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881510">
        <w:rPr>
          <w:rFonts w:hint="eastAsia"/>
          <w:sz w:val="22"/>
        </w:rPr>
        <w:t>副　会　長　姫田　尚</w:t>
      </w:r>
      <w:r>
        <w:rPr>
          <w:rFonts w:hint="eastAsia"/>
          <w:sz w:val="22"/>
        </w:rPr>
        <w:t xml:space="preserve">　殿</w:t>
      </w:r>
    </w:p>
    <w:p w:rsidR="00995784" w:rsidRDefault="00995784" w:rsidP="009251FF">
      <w:pPr>
        <w:jc w:val="left"/>
        <w:rPr>
          <w:sz w:val="22"/>
        </w:rPr>
      </w:pPr>
    </w:p>
    <w:p w:rsidR="009251FF" w:rsidRDefault="00881510" w:rsidP="009251FF">
      <w:pPr>
        <w:jc w:val="left"/>
        <w:rPr>
          <w:sz w:val="22"/>
        </w:rPr>
      </w:pPr>
      <w:r>
        <w:rPr>
          <w:rFonts w:hint="eastAsia"/>
          <w:sz w:val="22"/>
        </w:rPr>
        <w:t>平成２９</w:t>
      </w:r>
      <w:r w:rsidR="009251FF">
        <w:rPr>
          <w:rFonts w:hint="eastAsia"/>
          <w:sz w:val="22"/>
        </w:rPr>
        <w:t>年度家畜伝染病等危機管理対策強化講習会を受講したいので申し込みます。</w:t>
      </w:r>
    </w:p>
    <w:p w:rsidR="00995784" w:rsidRDefault="00995784" w:rsidP="00995784">
      <w:pPr>
        <w:jc w:val="left"/>
        <w:rPr>
          <w:sz w:val="22"/>
        </w:rPr>
      </w:pPr>
    </w:p>
    <w:tbl>
      <w:tblPr>
        <w:tblStyle w:val="a3"/>
        <w:tblW w:w="0" w:type="auto"/>
        <w:tblLook w:val="04A0" w:firstRow="1" w:lastRow="0" w:firstColumn="1" w:lastColumn="0" w:noHBand="0" w:noVBand="1"/>
      </w:tblPr>
      <w:tblGrid>
        <w:gridCol w:w="2660"/>
        <w:gridCol w:w="5953"/>
      </w:tblGrid>
      <w:tr w:rsidR="00995784" w:rsidTr="00403431">
        <w:tc>
          <w:tcPr>
            <w:tcW w:w="2660" w:type="dxa"/>
          </w:tcPr>
          <w:p w:rsidR="00995784" w:rsidRPr="009251FF" w:rsidRDefault="00995784" w:rsidP="00403431">
            <w:pPr>
              <w:jc w:val="center"/>
              <w:rPr>
                <w:sz w:val="16"/>
                <w:szCs w:val="16"/>
              </w:rPr>
            </w:pPr>
            <w:r w:rsidRPr="009251FF">
              <w:rPr>
                <w:rFonts w:hint="eastAsia"/>
                <w:sz w:val="16"/>
                <w:szCs w:val="16"/>
              </w:rPr>
              <w:t>ふ</w:t>
            </w:r>
            <w:r>
              <w:rPr>
                <w:rFonts w:hint="eastAsia"/>
                <w:sz w:val="16"/>
                <w:szCs w:val="16"/>
              </w:rPr>
              <w:t xml:space="preserve">　　</w:t>
            </w:r>
            <w:r w:rsidRPr="009251FF">
              <w:rPr>
                <w:rFonts w:hint="eastAsia"/>
                <w:sz w:val="16"/>
                <w:szCs w:val="16"/>
              </w:rPr>
              <w:t>り</w:t>
            </w:r>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995784" w:rsidRDefault="00995784" w:rsidP="00403431">
            <w:pPr>
              <w:jc w:val="center"/>
              <w:rPr>
                <w:sz w:val="22"/>
              </w:rPr>
            </w:pPr>
            <w:r>
              <w:rPr>
                <w:rFonts w:hint="eastAsia"/>
                <w:sz w:val="22"/>
              </w:rPr>
              <w:t>氏　　名</w:t>
            </w:r>
          </w:p>
        </w:tc>
        <w:tc>
          <w:tcPr>
            <w:tcW w:w="5953" w:type="dxa"/>
            <w:vAlign w:val="center"/>
          </w:tcPr>
          <w:p w:rsidR="00995784" w:rsidRDefault="00995784" w:rsidP="00403431">
            <w:pPr>
              <w:tabs>
                <w:tab w:val="left" w:pos="4965"/>
                <w:tab w:val="right" w:pos="5737"/>
              </w:tabs>
              <w:jc w:val="right"/>
              <w:rPr>
                <w:sz w:val="22"/>
              </w:rPr>
            </w:pPr>
            <w:r>
              <w:rPr>
                <w:sz w:val="22"/>
              </w:rPr>
              <w:tab/>
            </w:r>
            <w:r>
              <w:rPr>
                <w:sz w:val="22"/>
              </w:rPr>
              <w:tab/>
            </w:r>
            <w:r>
              <w:rPr>
                <w:rFonts w:hint="eastAsia"/>
                <w:sz w:val="22"/>
              </w:rPr>
              <w:t>印</w:t>
            </w:r>
          </w:p>
        </w:tc>
      </w:tr>
      <w:tr w:rsidR="00995784" w:rsidTr="00403431">
        <w:tblPrEx>
          <w:tblCellMar>
            <w:left w:w="99" w:type="dxa"/>
            <w:right w:w="99" w:type="dxa"/>
          </w:tblCellMar>
          <w:tblLook w:val="0000" w:firstRow="0" w:lastRow="0" w:firstColumn="0" w:lastColumn="0" w:noHBand="0" w:noVBand="0"/>
        </w:tblPrEx>
        <w:trPr>
          <w:trHeight w:val="415"/>
        </w:trPr>
        <w:tc>
          <w:tcPr>
            <w:tcW w:w="2660" w:type="dxa"/>
            <w:shd w:val="clear" w:color="auto" w:fill="auto"/>
          </w:tcPr>
          <w:p w:rsidR="00995784" w:rsidRDefault="00995784" w:rsidP="00403431">
            <w:pPr>
              <w:widowControl/>
              <w:jc w:val="center"/>
              <w:rPr>
                <w:sz w:val="22"/>
              </w:rPr>
            </w:pPr>
            <w:r>
              <w:rPr>
                <w:rFonts w:hint="eastAsia"/>
                <w:sz w:val="22"/>
              </w:rPr>
              <w:t>性　別</w:t>
            </w:r>
          </w:p>
        </w:tc>
        <w:tc>
          <w:tcPr>
            <w:tcW w:w="5953" w:type="dxa"/>
            <w:shd w:val="clear" w:color="auto" w:fill="auto"/>
          </w:tcPr>
          <w:p w:rsidR="00995784" w:rsidRDefault="00995784" w:rsidP="00403431">
            <w:pPr>
              <w:widowControl/>
              <w:ind w:firstLineChars="200" w:firstLine="440"/>
              <w:jc w:val="left"/>
              <w:rPr>
                <w:sz w:val="22"/>
              </w:rPr>
            </w:pPr>
            <w:r>
              <w:rPr>
                <w:rFonts w:hint="eastAsia"/>
                <w:sz w:val="22"/>
              </w:rPr>
              <w:t>男・女</w:t>
            </w:r>
          </w:p>
        </w:tc>
      </w:tr>
      <w:tr w:rsidR="00995784" w:rsidTr="00403431">
        <w:tblPrEx>
          <w:tblCellMar>
            <w:left w:w="99" w:type="dxa"/>
            <w:right w:w="99" w:type="dxa"/>
          </w:tblCellMar>
          <w:tblLook w:val="0000" w:firstRow="0" w:lastRow="0" w:firstColumn="0" w:lastColumn="0" w:noHBand="0" w:noVBand="0"/>
        </w:tblPrEx>
        <w:trPr>
          <w:trHeight w:val="794"/>
        </w:trPr>
        <w:tc>
          <w:tcPr>
            <w:tcW w:w="2660" w:type="dxa"/>
            <w:shd w:val="clear" w:color="auto" w:fill="auto"/>
          </w:tcPr>
          <w:p w:rsidR="00995784" w:rsidRPr="00C53173" w:rsidRDefault="00995784" w:rsidP="00403431">
            <w:pPr>
              <w:widowControl/>
              <w:rPr>
                <w:sz w:val="18"/>
                <w:szCs w:val="18"/>
              </w:rPr>
            </w:pPr>
            <w:r w:rsidRPr="00C53173">
              <w:rPr>
                <w:rFonts w:hint="eastAsia"/>
                <w:sz w:val="18"/>
                <w:szCs w:val="18"/>
              </w:rPr>
              <w:t>勤務している診療所名</w:t>
            </w:r>
            <w:r>
              <w:rPr>
                <w:rFonts w:hint="eastAsia"/>
                <w:sz w:val="18"/>
                <w:szCs w:val="18"/>
              </w:rPr>
              <w:t>等</w:t>
            </w:r>
          </w:p>
          <w:p w:rsidR="00995784" w:rsidRPr="00C53173" w:rsidRDefault="00995784" w:rsidP="00403431">
            <w:pPr>
              <w:widowControl/>
              <w:rPr>
                <w:sz w:val="16"/>
                <w:szCs w:val="16"/>
              </w:rPr>
            </w:pPr>
            <w:r w:rsidRPr="00C53173">
              <w:rPr>
                <w:rFonts w:hint="eastAsia"/>
                <w:sz w:val="18"/>
                <w:szCs w:val="18"/>
              </w:rPr>
              <w:t>開業獣医師の場合は病院名等</w:t>
            </w:r>
          </w:p>
        </w:tc>
        <w:tc>
          <w:tcPr>
            <w:tcW w:w="5953" w:type="dxa"/>
            <w:shd w:val="clear" w:color="auto" w:fill="auto"/>
          </w:tcPr>
          <w:p w:rsidR="00995784" w:rsidRDefault="00995784" w:rsidP="00403431">
            <w:pPr>
              <w:widowControl/>
              <w:jc w:val="left"/>
              <w:rPr>
                <w:sz w:val="22"/>
              </w:rPr>
            </w:pPr>
          </w:p>
        </w:tc>
      </w:tr>
      <w:tr w:rsidR="00995784" w:rsidTr="00403431">
        <w:tblPrEx>
          <w:tblCellMar>
            <w:left w:w="99" w:type="dxa"/>
            <w:right w:w="99" w:type="dxa"/>
          </w:tblCellMar>
          <w:tblLook w:val="0000" w:firstRow="0" w:lastRow="0" w:firstColumn="0" w:lastColumn="0" w:noHBand="0" w:noVBand="0"/>
        </w:tblPrEx>
        <w:trPr>
          <w:trHeight w:val="795"/>
        </w:trPr>
        <w:tc>
          <w:tcPr>
            <w:tcW w:w="2660" w:type="dxa"/>
            <w:shd w:val="clear" w:color="auto" w:fill="auto"/>
            <w:vAlign w:val="center"/>
          </w:tcPr>
          <w:p w:rsidR="00995784" w:rsidRDefault="00995784" w:rsidP="00403431">
            <w:pPr>
              <w:widowControl/>
              <w:jc w:val="center"/>
              <w:rPr>
                <w:sz w:val="22"/>
              </w:rPr>
            </w:pPr>
            <w:r>
              <w:rPr>
                <w:rFonts w:hint="eastAsia"/>
                <w:sz w:val="22"/>
              </w:rPr>
              <w:t>上記の所在地住所</w:t>
            </w:r>
          </w:p>
          <w:p w:rsidR="00995784" w:rsidRPr="00C53173" w:rsidRDefault="00995784" w:rsidP="00403431">
            <w:pPr>
              <w:widowControl/>
              <w:jc w:val="center"/>
              <w:rPr>
                <w:sz w:val="18"/>
                <w:szCs w:val="18"/>
              </w:rPr>
            </w:pPr>
            <w:r>
              <w:rPr>
                <w:rFonts w:hint="eastAsia"/>
                <w:sz w:val="18"/>
                <w:szCs w:val="18"/>
              </w:rPr>
              <w:t>（</w:t>
            </w:r>
            <w:r w:rsidRPr="00C53173">
              <w:rPr>
                <w:rFonts w:hint="eastAsia"/>
                <w:sz w:val="18"/>
                <w:szCs w:val="18"/>
              </w:rPr>
              <w:t>旅費計算の起点となります</w:t>
            </w:r>
            <w:r>
              <w:rPr>
                <w:rFonts w:hint="eastAsia"/>
                <w:sz w:val="18"/>
                <w:szCs w:val="18"/>
              </w:rPr>
              <w:t>）</w:t>
            </w:r>
          </w:p>
        </w:tc>
        <w:tc>
          <w:tcPr>
            <w:tcW w:w="5953" w:type="dxa"/>
            <w:shd w:val="clear" w:color="auto" w:fill="auto"/>
            <w:vAlign w:val="bottom"/>
          </w:tcPr>
          <w:p w:rsidR="00995784" w:rsidRDefault="00995784" w:rsidP="00403431">
            <w:pPr>
              <w:widowControl/>
              <w:rPr>
                <w:sz w:val="22"/>
              </w:rPr>
            </w:pPr>
          </w:p>
          <w:p w:rsidR="00995784" w:rsidRPr="000F1486" w:rsidRDefault="00995784" w:rsidP="00403431">
            <w:pPr>
              <w:widowControl/>
              <w:rPr>
                <w:sz w:val="18"/>
                <w:szCs w:val="18"/>
              </w:rPr>
            </w:pPr>
            <w:r>
              <w:rPr>
                <w:rFonts w:hint="eastAsia"/>
                <w:sz w:val="18"/>
                <w:szCs w:val="18"/>
              </w:rPr>
              <w:t>TEL</w:t>
            </w:r>
            <w:r>
              <w:rPr>
                <w:rFonts w:hint="eastAsia"/>
                <w:sz w:val="18"/>
                <w:szCs w:val="18"/>
              </w:rPr>
              <w:t>：</w:t>
            </w:r>
          </w:p>
        </w:tc>
      </w:tr>
      <w:tr w:rsidR="0099578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995784" w:rsidRPr="00013929" w:rsidRDefault="00995784" w:rsidP="00403431">
            <w:pPr>
              <w:rPr>
                <w:sz w:val="20"/>
                <w:szCs w:val="20"/>
              </w:rPr>
            </w:pPr>
            <w:r w:rsidRPr="00013929">
              <w:rPr>
                <w:rFonts w:hint="eastAsia"/>
                <w:sz w:val="20"/>
                <w:szCs w:val="20"/>
              </w:rPr>
              <w:t>必ず本人と連絡の取れるメールアドレス又は携帯番号</w:t>
            </w:r>
          </w:p>
        </w:tc>
        <w:tc>
          <w:tcPr>
            <w:tcW w:w="5953" w:type="dxa"/>
            <w:shd w:val="clear" w:color="auto" w:fill="auto"/>
            <w:vAlign w:val="center"/>
          </w:tcPr>
          <w:p w:rsidR="00995784" w:rsidRPr="009A3573" w:rsidRDefault="00995784" w:rsidP="00403431">
            <w:pPr>
              <w:overflowPunct w:val="0"/>
              <w:jc w:val="left"/>
              <w:textAlignment w:val="baseline"/>
              <w:rPr>
                <w:rFonts w:ascii="ＭＳ 明朝" w:hAnsi="ＭＳ 明朝" w:cs="ＭＳ Ｐゴシック"/>
                <w:color w:val="000000"/>
                <w:kern w:val="0"/>
                <w:sz w:val="22"/>
              </w:rPr>
            </w:pPr>
          </w:p>
        </w:tc>
      </w:tr>
      <w:tr w:rsidR="00995784" w:rsidTr="00403431">
        <w:tblPrEx>
          <w:tblCellMar>
            <w:left w:w="99" w:type="dxa"/>
            <w:right w:w="99" w:type="dxa"/>
          </w:tblCellMar>
          <w:tblLook w:val="0000" w:firstRow="0" w:lastRow="0" w:firstColumn="0" w:lastColumn="0" w:noHBand="0" w:noVBand="0"/>
        </w:tblPrEx>
        <w:trPr>
          <w:trHeight w:val="634"/>
        </w:trPr>
        <w:tc>
          <w:tcPr>
            <w:tcW w:w="2660" w:type="dxa"/>
            <w:vAlign w:val="center"/>
          </w:tcPr>
          <w:p w:rsidR="00995784" w:rsidRDefault="00995784" w:rsidP="00403431">
            <w:pPr>
              <w:jc w:val="center"/>
              <w:rPr>
                <w:sz w:val="22"/>
              </w:rPr>
            </w:pPr>
            <w:r>
              <w:rPr>
                <w:rFonts w:hint="eastAsia"/>
                <w:sz w:val="22"/>
              </w:rPr>
              <w:t>研　修　施　設　名</w:t>
            </w:r>
          </w:p>
        </w:tc>
        <w:tc>
          <w:tcPr>
            <w:tcW w:w="5953" w:type="dxa"/>
            <w:shd w:val="clear" w:color="auto" w:fill="auto"/>
            <w:vAlign w:val="center"/>
          </w:tcPr>
          <w:p w:rsidR="00995784" w:rsidRPr="009A3573" w:rsidRDefault="00995784" w:rsidP="00995784">
            <w:pPr>
              <w:overflowPunct w:val="0"/>
              <w:jc w:val="center"/>
              <w:textAlignment w:val="baseline"/>
              <w:rPr>
                <w:rFonts w:ascii="ＭＳ 明朝" w:hAnsi="ＭＳ 明朝" w:cs="ＭＳ Ｐゴシック"/>
                <w:color w:val="000000"/>
                <w:kern w:val="0"/>
                <w:sz w:val="22"/>
              </w:rPr>
            </w:pPr>
            <w:r w:rsidRPr="007E44F0">
              <w:rPr>
                <w:rFonts w:ascii="ＭＳ 明朝" w:hAnsi="ＭＳ 明朝" w:cs="ＭＳ Ｐゴシック" w:hint="eastAsia"/>
                <w:color w:val="000000"/>
                <w:kern w:val="0"/>
                <w:sz w:val="22"/>
              </w:rPr>
              <w:t>ホテルプラザ菜の花</w:t>
            </w:r>
            <w:r w:rsidRPr="004B13F1">
              <w:rPr>
                <w:rFonts w:ascii="ＭＳ 明朝" w:hAnsi="ＭＳ 明朝" w:cs="ＭＳ Ｐゴシック" w:hint="eastAsia"/>
                <w:color w:val="000000"/>
                <w:kern w:val="0"/>
                <w:sz w:val="22"/>
              </w:rPr>
              <w:t xml:space="preserve">（TEL　</w:t>
            </w:r>
            <w:r w:rsidRPr="007E44F0">
              <w:rPr>
                <w:rFonts w:ascii="ＭＳ 明朝" w:hAnsi="ＭＳ 明朝" w:cs="ＭＳ Ｐゴシック"/>
                <w:color w:val="000000"/>
                <w:kern w:val="0"/>
                <w:sz w:val="22"/>
              </w:rPr>
              <w:t>043-222-8271</w:t>
            </w:r>
            <w:r w:rsidRPr="004B13F1">
              <w:rPr>
                <w:rFonts w:ascii="ＭＳ 明朝" w:hAnsi="ＭＳ 明朝" w:cs="ＭＳ Ｐゴシック" w:hint="eastAsia"/>
                <w:color w:val="000000"/>
                <w:kern w:val="0"/>
                <w:sz w:val="22"/>
              </w:rPr>
              <w:t>）</w:t>
            </w:r>
          </w:p>
        </w:tc>
      </w:tr>
      <w:tr w:rsidR="00995784" w:rsidTr="00403431">
        <w:tblPrEx>
          <w:tblCellMar>
            <w:left w:w="99" w:type="dxa"/>
            <w:right w:w="99" w:type="dxa"/>
          </w:tblCellMar>
          <w:tblLook w:val="0000" w:firstRow="0" w:lastRow="0" w:firstColumn="0" w:lastColumn="0" w:noHBand="0" w:noVBand="0"/>
        </w:tblPrEx>
        <w:trPr>
          <w:trHeight w:val="1601"/>
        </w:trPr>
        <w:tc>
          <w:tcPr>
            <w:tcW w:w="2660" w:type="dxa"/>
            <w:vAlign w:val="center"/>
          </w:tcPr>
          <w:p w:rsidR="00995784" w:rsidRDefault="00995784" w:rsidP="00403431">
            <w:pPr>
              <w:jc w:val="center"/>
              <w:rPr>
                <w:sz w:val="22"/>
              </w:rPr>
            </w:pPr>
            <w:r>
              <w:rPr>
                <w:rFonts w:hint="eastAsia"/>
                <w:sz w:val="22"/>
              </w:rPr>
              <w:t>当該講習会等の</w:t>
            </w:r>
          </w:p>
          <w:p w:rsidR="00995784" w:rsidRDefault="00995784" w:rsidP="00403431">
            <w:pPr>
              <w:jc w:val="center"/>
              <w:rPr>
                <w:sz w:val="22"/>
              </w:rPr>
            </w:pPr>
            <w:r>
              <w:rPr>
                <w:rFonts w:hint="eastAsia"/>
                <w:sz w:val="22"/>
              </w:rPr>
              <w:t>参加希望の有無</w:t>
            </w:r>
          </w:p>
        </w:tc>
        <w:tc>
          <w:tcPr>
            <w:tcW w:w="5953" w:type="dxa"/>
            <w:shd w:val="clear" w:color="auto" w:fill="auto"/>
            <w:vAlign w:val="center"/>
          </w:tcPr>
          <w:p w:rsidR="00995784" w:rsidRDefault="00995784" w:rsidP="00995784">
            <w:pPr>
              <w:widowControl/>
              <w:jc w:val="left"/>
              <w:rPr>
                <w:sz w:val="22"/>
              </w:rPr>
            </w:pPr>
            <w:r>
              <w:rPr>
                <w:rFonts w:hint="eastAsia"/>
                <w:sz w:val="22"/>
              </w:rPr>
              <w:t>１．平成３０年１月１５日（月）；</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p w:rsidR="00995784" w:rsidRPr="005B4A73" w:rsidRDefault="00995784" w:rsidP="00995784">
            <w:pPr>
              <w:widowControl/>
              <w:jc w:val="left"/>
              <w:rPr>
                <w:sz w:val="22"/>
              </w:rPr>
            </w:pPr>
          </w:p>
          <w:p w:rsidR="00995784" w:rsidRDefault="00995784" w:rsidP="00995784">
            <w:pPr>
              <w:widowControl/>
              <w:rPr>
                <w:sz w:val="22"/>
              </w:rPr>
            </w:pPr>
            <w:r>
              <w:rPr>
                <w:rFonts w:hint="eastAsia"/>
                <w:sz w:val="22"/>
              </w:rPr>
              <w:t>２．平成３０年１月１６日（火）；</w:t>
            </w:r>
            <w:r>
              <w:rPr>
                <w:rFonts w:hint="eastAsia"/>
                <w:sz w:val="22"/>
              </w:rPr>
              <w:t xml:space="preserve"> </w:t>
            </w:r>
            <w:r>
              <w:rPr>
                <w:rFonts w:hint="eastAsia"/>
                <w:sz w:val="22"/>
              </w:rPr>
              <w:t>①　参加</w:t>
            </w:r>
            <w:r>
              <w:rPr>
                <w:rFonts w:hint="eastAsia"/>
                <w:sz w:val="22"/>
              </w:rPr>
              <w:t xml:space="preserve"> </w:t>
            </w:r>
            <w:r>
              <w:rPr>
                <w:rFonts w:hint="eastAsia"/>
                <w:sz w:val="22"/>
              </w:rPr>
              <w:t xml:space="preserve">　②不参加</w:t>
            </w:r>
          </w:p>
        </w:tc>
      </w:tr>
      <w:tr w:rsidR="00995784" w:rsidTr="00403431">
        <w:tblPrEx>
          <w:tblCellMar>
            <w:left w:w="99" w:type="dxa"/>
            <w:right w:w="99" w:type="dxa"/>
          </w:tblCellMar>
          <w:tblLook w:val="0000" w:firstRow="0" w:lastRow="0" w:firstColumn="0" w:lastColumn="0" w:noHBand="0" w:noVBand="0"/>
        </w:tblPrEx>
        <w:trPr>
          <w:trHeight w:val="726"/>
        </w:trPr>
        <w:tc>
          <w:tcPr>
            <w:tcW w:w="2660" w:type="dxa"/>
            <w:vAlign w:val="center"/>
          </w:tcPr>
          <w:p w:rsidR="00995784" w:rsidRDefault="00995784" w:rsidP="00403431">
            <w:pPr>
              <w:jc w:val="center"/>
              <w:rPr>
                <w:sz w:val="22"/>
              </w:rPr>
            </w:pPr>
            <w:r>
              <w:rPr>
                <w:rFonts w:hint="eastAsia"/>
                <w:sz w:val="22"/>
              </w:rPr>
              <w:t>獣医師免許番号等</w:t>
            </w:r>
          </w:p>
        </w:tc>
        <w:tc>
          <w:tcPr>
            <w:tcW w:w="5953" w:type="dxa"/>
            <w:shd w:val="clear" w:color="auto" w:fill="auto"/>
          </w:tcPr>
          <w:p w:rsidR="00995784" w:rsidRDefault="00995784" w:rsidP="00403431">
            <w:pPr>
              <w:widowControl/>
              <w:jc w:val="left"/>
              <w:rPr>
                <w:sz w:val="22"/>
              </w:rPr>
            </w:pPr>
            <w:r>
              <w:rPr>
                <w:rFonts w:hint="eastAsia"/>
                <w:sz w:val="22"/>
              </w:rPr>
              <w:t>獣医師免許番号：</w:t>
            </w:r>
          </w:p>
          <w:p w:rsidR="00995784" w:rsidRDefault="00995784" w:rsidP="0040343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995784" w:rsidTr="00403431">
        <w:tblPrEx>
          <w:tblCellMar>
            <w:left w:w="99" w:type="dxa"/>
            <w:right w:w="99" w:type="dxa"/>
          </w:tblCellMar>
          <w:tblLook w:val="0000" w:firstRow="0" w:lastRow="0" w:firstColumn="0" w:lastColumn="0" w:noHBand="0" w:noVBand="0"/>
        </w:tblPrEx>
        <w:trPr>
          <w:trHeight w:val="1052"/>
        </w:trPr>
        <w:tc>
          <w:tcPr>
            <w:tcW w:w="2660" w:type="dxa"/>
            <w:vAlign w:val="center"/>
          </w:tcPr>
          <w:p w:rsidR="00995784" w:rsidRDefault="00995784" w:rsidP="00403431">
            <w:pPr>
              <w:jc w:val="center"/>
              <w:rPr>
                <w:sz w:val="22"/>
              </w:rPr>
            </w:pPr>
            <w:r>
              <w:rPr>
                <w:rFonts w:hint="eastAsia"/>
                <w:sz w:val="22"/>
              </w:rPr>
              <w:t>旅費等の有無</w:t>
            </w:r>
          </w:p>
        </w:tc>
        <w:tc>
          <w:tcPr>
            <w:tcW w:w="5953" w:type="dxa"/>
            <w:shd w:val="clear" w:color="auto" w:fill="auto"/>
            <w:vAlign w:val="center"/>
          </w:tcPr>
          <w:p w:rsidR="00995784" w:rsidRDefault="00995784" w:rsidP="00403431">
            <w:pPr>
              <w:widowControl/>
              <w:rPr>
                <w:sz w:val="22"/>
              </w:rPr>
            </w:pPr>
            <w:r>
              <w:rPr>
                <w:rFonts w:hint="eastAsia"/>
                <w:sz w:val="22"/>
              </w:rPr>
              <w:t>１．旅費の有無（　①必要　　　②不必要　）</w:t>
            </w:r>
          </w:p>
          <w:p w:rsidR="00995784" w:rsidRDefault="00995784" w:rsidP="00403431">
            <w:pPr>
              <w:widowControl/>
              <w:rPr>
                <w:sz w:val="22"/>
              </w:rPr>
            </w:pPr>
            <w:r>
              <w:rPr>
                <w:rFonts w:hint="eastAsia"/>
                <w:sz w:val="22"/>
              </w:rPr>
              <w:t>２．宿泊の有無（　①必要　　　②不必要　）</w:t>
            </w:r>
          </w:p>
        </w:tc>
      </w:tr>
    </w:tbl>
    <w:p w:rsidR="00995784" w:rsidRDefault="00995784" w:rsidP="00995784">
      <w:pPr>
        <w:jc w:val="left"/>
        <w:rPr>
          <w:sz w:val="18"/>
          <w:szCs w:val="18"/>
        </w:rPr>
      </w:pPr>
      <w:r>
        <w:rPr>
          <w:rFonts w:hint="eastAsia"/>
          <w:sz w:val="18"/>
          <w:szCs w:val="18"/>
        </w:rPr>
        <w:t>（注）１．当該講習会等の参加申込書については、雇用者が願書を一括して提出してもよい。</w:t>
      </w:r>
    </w:p>
    <w:p w:rsidR="00995784" w:rsidRDefault="00995784" w:rsidP="00995784">
      <w:pPr>
        <w:jc w:val="left"/>
        <w:rPr>
          <w:sz w:val="18"/>
          <w:szCs w:val="18"/>
        </w:rPr>
      </w:pPr>
      <w:r>
        <w:rPr>
          <w:rFonts w:hint="eastAsia"/>
          <w:sz w:val="18"/>
          <w:szCs w:val="18"/>
        </w:rPr>
        <w:t xml:space="preserve">　　　２．「備考」欄について：公務員以外の参加者には、本会の規定により旅費・宿泊費を負担します。</w:t>
      </w:r>
    </w:p>
    <w:p w:rsidR="00995784" w:rsidRDefault="00995784" w:rsidP="00995784">
      <w:pPr>
        <w:jc w:val="left"/>
        <w:rPr>
          <w:sz w:val="18"/>
          <w:szCs w:val="18"/>
        </w:rPr>
      </w:pPr>
      <w:r>
        <w:rPr>
          <w:rFonts w:hint="eastAsia"/>
          <w:sz w:val="18"/>
          <w:szCs w:val="18"/>
        </w:rPr>
        <w:t xml:space="preserve">　　　　　ただし、旅費支給の有無は交通距離等によって変わりますので、必ず事前に事務局に確認して</w:t>
      </w:r>
    </w:p>
    <w:p w:rsidR="00995784" w:rsidRDefault="00EA3B8E" w:rsidP="00995784">
      <w:pPr>
        <w:ind w:firstLineChars="500" w:firstLine="900"/>
        <w:jc w:val="left"/>
        <w:rPr>
          <w:sz w:val="18"/>
          <w:szCs w:val="18"/>
        </w:rPr>
      </w:pPr>
      <w:r>
        <w:rPr>
          <w:rFonts w:hint="eastAsia"/>
          <w:sz w:val="18"/>
          <w:szCs w:val="18"/>
        </w:rPr>
        <w:t>ください。事前確認の無い場合は、旅費等の支給ができません</w:t>
      </w:r>
      <w:bookmarkStart w:id="0" w:name="_GoBack"/>
      <w:bookmarkEnd w:id="0"/>
      <w:r w:rsidR="00995784">
        <w:rPr>
          <w:rFonts w:hint="eastAsia"/>
          <w:sz w:val="18"/>
          <w:szCs w:val="18"/>
        </w:rPr>
        <w:t>のでご留意ください。</w:t>
      </w:r>
    </w:p>
    <w:p w:rsidR="00995784" w:rsidRDefault="00995784" w:rsidP="00995784">
      <w:pPr>
        <w:jc w:val="left"/>
        <w:rPr>
          <w:sz w:val="18"/>
          <w:szCs w:val="18"/>
        </w:rPr>
      </w:pPr>
      <w:r>
        <w:rPr>
          <w:rFonts w:hint="eastAsia"/>
          <w:sz w:val="18"/>
          <w:szCs w:val="18"/>
        </w:rPr>
        <w:t xml:space="preserve">　　　３．この申込に併せて「講習会受講旅費に係る確認表」も提出して下さい。</w:t>
      </w:r>
    </w:p>
    <w:p w:rsidR="00995784" w:rsidRDefault="00995784" w:rsidP="00995784">
      <w:pPr>
        <w:jc w:val="left"/>
        <w:rPr>
          <w:sz w:val="18"/>
          <w:szCs w:val="18"/>
        </w:rPr>
      </w:pPr>
    </w:p>
    <w:p w:rsidR="00995784" w:rsidRDefault="00995784" w:rsidP="00995784">
      <w:pPr>
        <w:jc w:val="left"/>
      </w:pPr>
      <w:r>
        <w:rPr>
          <w:rFonts w:hint="eastAsia"/>
          <w:sz w:val="18"/>
          <w:szCs w:val="18"/>
        </w:rPr>
        <w:t xml:space="preserve">申し込み先　　　　　</w:t>
      </w:r>
      <w:r>
        <w:rPr>
          <w:rFonts w:hint="eastAsia"/>
        </w:rPr>
        <w:t>公益社団法人　中央畜産会　　事務担当：見学・伊丹（衛生指導部）</w:t>
      </w:r>
    </w:p>
    <w:p w:rsidR="00995784" w:rsidRPr="00B85589" w:rsidRDefault="00995784" w:rsidP="00995784">
      <w:pPr>
        <w:ind w:firstLineChars="850" w:firstLine="1785"/>
      </w:pPr>
      <w:r>
        <w:rPr>
          <w:rFonts w:hint="eastAsia"/>
        </w:rPr>
        <w:t>E-mail:eisei@sec.lin.gr.jp</w:t>
      </w:r>
      <w:r>
        <w:rPr>
          <w:rFonts w:hint="eastAsia"/>
        </w:rPr>
        <w:t xml:space="preserve">　　</w:t>
      </w:r>
      <w:hyperlink r:id="rId7" w:history="1">
        <w:r w:rsidRPr="00C95C84">
          <w:rPr>
            <w:rStyle w:val="a4"/>
            <w:rFonts w:hint="eastAsia"/>
            <w:color w:val="auto"/>
            <w:u w:val="none"/>
          </w:rPr>
          <w:t>TEL:03-6206-0835</w:t>
        </w:r>
      </w:hyperlink>
      <w:r w:rsidRPr="00C95C84">
        <w:rPr>
          <w:rFonts w:hint="eastAsia"/>
        </w:rPr>
        <w:t xml:space="preserve"> </w:t>
      </w:r>
      <w:r>
        <w:rPr>
          <w:rFonts w:hint="eastAsia"/>
        </w:rPr>
        <w:t>FAX:03-3256-9311</w:t>
      </w:r>
    </w:p>
    <w:sectPr w:rsidR="00995784" w:rsidRPr="00B85589" w:rsidSect="00995784">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B78" w:rsidRDefault="00E65B78" w:rsidP="00E65B78">
      <w:r>
        <w:separator/>
      </w:r>
    </w:p>
  </w:endnote>
  <w:endnote w:type="continuationSeparator" w:id="0">
    <w:p w:rsidR="00E65B78" w:rsidRDefault="00E65B78" w:rsidP="00E6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B78" w:rsidRDefault="00E65B78" w:rsidP="00E65B78">
      <w:r>
        <w:separator/>
      </w:r>
    </w:p>
  </w:footnote>
  <w:footnote w:type="continuationSeparator" w:id="0">
    <w:p w:rsidR="00E65B78" w:rsidRDefault="00E65B78" w:rsidP="00E65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B6BE1"/>
    <w:rsid w:val="000C7316"/>
    <w:rsid w:val="000F1486"/>
    <w:rsid w:val="00707415"/>
    <w:rsid w:val="00785D54"/>
    <w:rsid w:val="00881510"/>
    <w:rsid w:val="009251FF"/>
    <w:rsid w:val="00961C47"/>
    <w:rsid w:val="00995784"/>
    <w:rsid w:val="00AA19C3"/>
    <w:rsid w:val="00E65B78"/>
    <w:rsid w:val="00EA3B8E"/>
    <w:rsid w:val="00EF6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E65B78"/>
    <w:pPr>
      <w:tabs>
        <w:tab w:val="center" w:pos="4252"/>
        <w:tab w:val="right" w:pos="8504"/>
      </w:tabs>
      <w:snapToGrid w:val="0"/>
    </w:pPr>
  </w:style>
  <w:style w:type="character" w:customStyle="1" w:styleId="a6">
    <w:name w:val="ヘッダー (文字)"/>
    <w:basedOn w:val="a0"/>
    <w:link w:val="a5"/>
    <w:uiPriority w:val="99"/>
    <w:rsid w:val="00E65B78"/>
  </w:style>
  <w:style w:type="paragraph" w:styleId="a7">
    <w:name w:val="footer"/>
    <w:basedOn w:val="a"/>
    <w:link w:val="a8"/>
    <w:uiPriority w:val="99"/>
    <w:unhideWhenUsed/>
    <w:rsid w:val="00E65B78"/>
    <w:pPr>
      <w:tabs>
        <w:tab w:val="center" w:pos="4252"/>
        <w:tab w:val="right" w:pos="8504"/>
      </w:tabs>
      <w:snapToGrid w:val="0"/>
    </w:pPr>
  </w:style>
  <w:style w:type="character" w:customStyle="1" w:styleId="a8">
    <w:name w:val="フッター (文字)"/>
    <w:basedOn w:val="a0"/>
    <w:link w:val="a7"/>
    <w:uiPriority w:val="99"/>
    <w:rsid w:val="00E65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03-6206-083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8</cp:revision>
  <cp:lastPrinted>2016-09-20T08:28:00Z</cp:lastPrinted>
  <dcterms:created xsi:type="dcterms:W3CDTF">2016-09-15T08:54:00Z</dcterms:created>
  <dcterms:modified xsi:type="dcterms:W3CDTF">2017-10-06T02:38:00Z</dcterms:modified>
</cp:coreProperties>
</file>