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0149" w14:textId="77777777" w:rsidR="00EE39F7" w:rsidRPr="00621AAA" w:rsidRDefault="00EE39F7" w:rsidP="00EE39F7">
      <w:pPr>
        <w:ind w:firstLineChars="200" w:firstLine="480"/>
        <w:rPr>
          <w:sz w:val="24"/>
        </w:rPr>
      </w:pPr>
      <w:r w:rsidRPr="00621AAA">
        <w:rPr>
          <w:rFonts w:hint="eastAsia"/>
          <w:sz w:val="24"/>
        </w:rPr>
        <w:t>別紙様式第５号の２</w:t>
      </w:r>
    </w:p>
    <w:p w14:paraId="00B53C88" w14:textId="77777777" w:rsidR="00EE39F7" w:rsidRPr="00621AAA" w:rsidRDefault="00EE39F7" w:rsidP="00EE39F7">
      <w:pPr>
        <w:jc w:val="left"/>
        <w:rPr>
          <w:sz w:val="24"/>
        </w:rPr>
      </w:pPr>
    </w:p>
    <w:p w14:paraId="43DFD186" w14:textId="77777777" w:rsidR="00EE39F7" w:rsidRPr="00621AAA" w:rsidRDefault="00EE39F7" w:rsidP="00EE39F7">
      <w:pPr>
        <w:jc w:val="center"/>
        <w:rPr>
          <w:kern w:val="0"/>
          <w:sz w:val="28"/>
        </w:rPr>
      </w:pPr>
      <w:r w:rsidRPr="00621AAA">
        <w:rPr>
          <w:rFonts w:hint="eastAsia"/>
          <w:kern w:val="0"/>
          <w:sz w:val="28"/>
        </w:rPr>
        <w:t>畜産特別資金（</w:t>
      </w:r>
      <w:bookmarkStart w:id="0" w:name="_Hlk191707523"/>
      <w:r w:rsidRPr="00621AAA">
        <w:rPr>
          <w:rFonts w:hint="eastAsia"/>
          <w:kern w:val="0"/>
          <w:sz w:val="28"/>
          <w:szCs w:val="28"/>
        </w:rPr>
        <w:t>酪農・肉用牛担い手緊急支援資金</w:t>
      </w:r>
      <w:bookmarkEnd w:id="0"/>
      <w:r w:rsidRPr="00621AAA">
        <w:rPr>
          <w:rFonts w:hint="eastAsia"/>
          <w:kern w:val="0"/>
          <w:sz w:val="28"/>
        </w:rPr>
        <w:t>）借入者承認取消通知書</w:t>
      </w:r>
    </w:p>
    <w:p w14:paraId="7C75CA48" w14:textId="77777777" w:rsidR="00EE39F7" w:rsidRPr="00621AAA" w:rsidRDefault="00EE39F7" w:rsidP="00EE39F7">
      <w:pPr>
        <w:jc w:val="right"/>
        <w:rPr>
          <w:sz w:val="24"/>
        </w:rPr>
      </w:pPr>
    </w:p>
    <w:p w14:paraId="4DDE3832" w14:textId="77777777" w:rsidR="00EE39F7" w:rsidRPr="00621AAA" w:rsidRDefault="00EE39F7" w:rsidP="00EE39F7">
      <w:pPr>
        <w:jc w:val="right"/>
        <w:rPr>
          <w:kern w:val="0"/>
          <w:sz w:val="24"/>
          <w:lang w:eastAsia="zh-CN"/>
        </w:rPr>
      </w:pPr>
      <w:r w:rsidRPr="00621AAA">
        <w:rPr>
          <w:rFonts w:hint="eastAsia"/>
          <w:kern w:val="0"/>
          <w:sz w:val="24"/>
        </w:rPr>
        <w:t xml:space="preserve">　　　　　　　　　</w:t>
      </w:r>
      <w:r w:rsidRPr="00621AAA">
        <w:rPr>
          <w:rFonts w:hint="eastAsia"/>
          <w:kern w:val="0"/>
          <w:sz w:val="24"/>
          <w:lang w:eastAsia="zh-CN"/>
        </w:rPr>
        <w:t>番　号</w:t>
      </w:r>
    </w:p>
    <w:p w14:paraId="611EC2BC" w14:textId="77777777" w:rsidR="00EE39F7" w:rsidRPr="00621AAA" w:rsidRDefault="00EE39F7" w:rsidP="00EE39F7">
      <w:pPr>
        <w:jc w:val="right"/>
        <w:rPr>
          <w:kern w:val="0"/>
          <w:sz w:val="24"/>
          <w:lang w:eastAsia="zh-CN"/>
        </w:rPr>
      </w:pPr>
      <w:r w:rsidRPr="00621AAA">
        <w:rPr>
          <w:rFonts w:hint="eastAsia"/>
          <w:kern w:val="0"/>
          <w:sz w:val="24"/>
          <w:lang w:eastAsia="zh-CN"/>
        </w:rPr>
        <w:t xml:space="preserve">　　　　　　　　　　　　　　　　　　　　　年月日</w:t>
      </w:r>
    </w:p>
    <w:p w14:paraId="742187B3" w14:textId="77777777" w:rsidR="00EE39F7" w:rsidRPr="00621AAA" w:rsidRDefault="00EE39F7" w:rsidP="00EE39F7">
      <w:pPr>
        <w:rPr>
          <w:sz w:val="24"/>
          <w:lang w:eastAsia="zh-CN"/>
        </w:rPr>
      </w:pPr>
    </w:p>
    <w:p w14:paraId="455FE353" w14:textId="77777777" w:rsidR="00EE39F7" w:rsidRPr="00621AAA" w:rsidRDefault="00EE39F7" w:rsidP="00EE39F7">
      <w:pPr>
        <w:rPr>
          <w:sz w:val="24"/>
          <w:lang w:eastAsia="zh-CN"/>
        </w:rPr>
      </w:pPr>
    </w:p>
    <w:p w14:paraId="0AA0C664" w14:textId="77777777" w:rsidR="00EE39F7" w:rsidRPr="00621AAA" w:rsidRDefault="00EE39F7" w:rsidP="00EE39F7">
      <w:pPr>
        <w:rPr>
          <w:kern w:val="0"/>
          <w:sz w:val="24"/>
          <w:lang w:eastAsia="zh-CN"/>
        </w:rPr>
      </w:pPr>
    </w:p>
    <w:p w14:paraId="54E798A2" w14:textId="77777777" w:rsidR="00EE39F7" w:rsidRPr="00621AAA" w:rsidRDefault="00EE39F7" w:rsidP="00EE39F7">
      <w:pPr>
        <w:rPr>
          <w:kern w:val="0"/>
          <w:sz w:val="24"/>
          <w:lang w:eastAsia="zh-CN"/>
        </w:rPr>
      </w:pPr>
      <w:r w:rsidRPr="00621AAA">
        <w:rPr>
          <w:rFonts w:hint="eastAsia"/>
          <w:kern w:val="0"/>
          <w:sz w:val="24"/>
          <w:lang w:eastAsia="zh-CN"/>
        </w:rPr>
        <w:t xml:space="preserve">　　　公益社団法人　中央畜産会会長　殿</w:t>
      </w:r>
    </w:p>
    <w:p w14:paraId="53D7626E" w14:textId="77777777" w:rsidR="00EE39F7" w:rsidRPr="00621AAA" w:rsidRDefault="00EE39F7" w:rsidP="00EE39F7">
      <w:pPr>
        <w:ind w:firstLineChars="100" w:firstLine="240"/>
        <w:rPr>
          <w:kern w:val="0"/>
          <w:sz w:val="24"/>
          <w:lang w:eastAsia="zh-CN"/>
        </w:rPr>
      </w:pPr>
      <w:r w:rsidRPr="00621AAA">
        <w:rPr>
          <w:rFonts w:hint="eastAsia"/>
          <w:kern w:val="0"/>
          <w:sz w:val="24"/>
          <w:lang w:eastAsia="zh-CN"/>
        </w:rPr>
        <w:t xml:space="preserve">　　　</w:t>
      </w:r>
    </w:p>
    <w:p w14:paraId="08E7FF2A" w14:textId="77777777" w:rsidR="00EE39F7" w:rsidRPr="00621AAA" w:rsidRDefault="00EE39F7" w:rsidP="00EE39F7">
      <w:pPr>
        <w:ind w:firstLineChars="100" w:firstLine="240"/>
        <w:rPr>
          <w:kern w:val="0"/>
          <w:sz w:val="24"/>
          <w:lang w:eastAsia="zh-CN"/>
        </w:rPr>
      </w:pPr>
    </w:p>
    <w:p w14:paraId="4734A2A2" w14:textId="77777777" w:rsidR="00EE39F7" w:rsidRPr="00621AAA" w:rsidRDefault="00EE39F7" w:rsidP="00EE39F7">
      <w:pPr>
        <w:ind w:firstLineChars="100" w:firstLine="240"/>
        <w:rPr>
          <w:kern w:val="0"/>
          <w:sz w:val="24"/>
          <w:lang w:eastAsia="zh-CN"/>
        </w:rPr>
      </w:pPr>
    </w:p>
    <w:p w14:paraId="494FF96B" w14:textId="77777777" w:rsidR="00EE39F7" w:rsidRPr="00621AAA" w:rsidRDefault="00EE39F7" w:rsidP="00EE39F7">
      <w:pPr>
        <w:ind w:right="960" w:firstLineChars="100" w:firstLine="240"/>
        <w:jc w:val="center"/>
        <w:rPr>
          <w:kern w:val="0"/>
          <w:sz w:val="24"/>
          <w:lang w:eastAsia="zh-CN"/>
        </w:rPr>
      </w:pPr>
      <w:r w:rsidRPr="00621AAA">
        <w:rPr>
          <w:rFonts w:hint="eastAsia"/>
          <w:kern w:val="0"/>
          <w:sz w:val="24"/>
          <w:lang w:eastAsia="zh-CN"/>
        </w:rPr>
        <w:t xml:space="preserve">　　　　　　　　　　　　　　　　　代表者氏名　　　　　　　　　</w:t>
      </w:r>
    </w:p>
    <w:p w14:paraId="1C204C2C" w14:textId="77777777" w:rsidR="00EE39F7" w:rsidRPr="00621AAA" w:rsidRDefault="00EE39F7" w:rsidP="00EE39F7">
      <w:pPr>
        <w:ind w:firstLineChars="100" w:firstLine="240"/>
        <w:rPr>
          <w:kern w:val="0"/>
          <w:sz w:val="24"/>
          <w:lang w:eastAsia="zh-CN"/>
        </w:rPr>
      </w:pPr>
    </w:p>
    <w:p w14:paraId="1E1706B5" w14:textId="77777777" w:rsidR="00EE39F7" w:rsidRPr="00621AAA" w:rsidRDefault="00EE39F7" w:rsidP="00EE39F7">
      <w:pPr>
        <w:ind w:firstLineChars="100" w:firstLine="240"/>
        <w:rPr>
          <w:kern w:val="0"/>
          <w:sz w:val="24"/>
          <w:lang w:eastAsia="zh-CN"/>
        </w:rPr>
      </w:pPr>
    </w:p>
    <w:p w14:paraId="7469159B" w14:textId="77777777" w:rsidR="00EE39F7" w:rsidRPr="00621AAA" w:rsidRDefault="00EE39F7" w:rsidP="00EE39F7">
      <w:pPr>
        <w:ind w:firstLineChars="100" w:firstLine="240"/>
        <w:rPr>
          <w:kern w:val="0"/>
          <w:sz w:val="24"/>
          <w:lang w:eastAsia="zh-CN"/>
        </w:rPr>
      </w:pPr>
    </w:p>
    <w:p w14:paraId="7E6EE2ED" w14:textId="77777777" w:rsidR="00EE39F7" w:rsidRPr="00621AAA" w:rsidRDefault="00EE39F7" w:rsidP="00EE39F7">
      <w:pPr>
        <w:ind w:leftChars="218" w:left="480" w:firstLineChars="100" w:firstLine="240"/>
        <w:rPr>
          <w:kern w:val="0"/>
          <w:sz w:val="24"/>
        </w:rPr>
      </w:pPr>
      <w:r w:rsidRPr="00621AAA">
        <w:rPr>
          <w:rFonts w:hint="eastAsia"/>
          <w:kern w:val="0"/>
          <w:sz w:val="24"/>
        </w:rPr>
        <w:t>畜産特別資金融通事業実施要領第１の４の（２）の規定に基づき、下記のとおり</w:t>
      </w:r>
    </w:p>
    <w:p w14:paraId="7F04959B" w14:textId="77777777" w:rsidR="00EE39F7" w:rsidRPr="00621AAA" w:rsidRDefault="00EE39F7" w:rsidP="00EE39F7">
      <w:pPr>
        <w:ind w:leftChars="218" w:left="480" w:firstLineChars="100" w:firstLine="240"/>
        <w:rPr>
          <w:kern w:val="0"/>
          <w:sz w:val="24"/>
        </w:rPr>
      </w:pPr>
      <w:r w:rsidRPr="00621AAA">
        <w:rPr>
          <w:rFonts w:hint="eastAsia"/>
          <w:kern w:val="0"/>
          <w:sz w:val="24"/>
        </w:rPr>
        <w:t>○○計画の承認の取消しを行ったので通知します。</w:t>
      </w:r>
    </w:p>
    <w:p w14:paraId="6DEC50B8" w14:textId="77777777" w:rsidR="00EE39F7" w:rsidRPr="00621AAA" w:rsidRDefault="00EE39F7" w:rsidP="00EE39F7">
      <w:pPr>
        <w:ind w:firstLineChars="100" w:firstLine="240"/>
        <w:rPr>
          <w:kern w:val="0"/>
          <w:sz w:val="24"/>
        </w:rPr>
      </w:pPr>
    </w:p>
    <w:p w14:paraId="1DE194F6" w14:textId="77777777" w:rsidR="00EE39F7" w:rsidRPr="00621AAA" w:rsidRDefault="00EE39F7" w:rsidP="00EE39F7">
      <w:pPr>
        <w:ind w:firstLineChars="100" w:firstLine="240"/>
        <w:jc w:val="center"/>
        <w:rPr>
          <w:kern w:val="0"/>
          <w:sz w:val="24"/>
        </w:rPr>
      </w:pPr>
      <w:r w:rsidRPr="00621AAA">
        <w:rPr>
          <w:rFonts w:hint="eastAsia"/>
          <w:kern w:val="0"/>
          <w:sz w:val="24"/>
        </w:rPr>
        <w:t>記</w:t>
      </w:r>
    </w:p>
    <w:p w14:paraId="721C6D6B" w14:textId="77777777" w:rsidR="00EE39F7" w:rsidRPr="00621AAA" w:rsidRDefault="00EE39F7" w:rsidP="00EE39F7">
      <w:pPr>
        <w:ind w:firstLineChars="100" w:firstLine="240"/>
        <w:rPr>
          <w:kern w:val="0"/>
          <w:sz w:val="24"/>
        </w:rPr>
      </w:pP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404"/>
        <w:gridCol w:w="1404"/>
        <w:gridCol w:w="1404"/>
        <w:gridCol w:w="1530"/>
        <w:gridCol w:w="1065"/>
      </w:tblGrid>
      <w:tr w:rsidR="00EE39F7" w:rsidRPr="00621AAA" w14:paraId="25FA2F4C" w14:textId="77777777" w:rsidTr="00A2504A">
        <w:tc>
          <w:tcPr>
            <w:tcW w:w="1965" w:type="dxa"/>
            <w:vAlign w:val="center"/>
          </w:tcPr>
          <w:p w14:paraId="479E89B9" w14:textId="77777777" w:rsidR="00EE39F7" w:rsidRPr="00621AAA" w:rsidRDefault="00EE39F7" w:rsidP="00A2504A">
            <w:pPr>
              <w:jc w:val="center"/>
              <w:rPr>
                <w:kern w:val="0"/>
                <w:sz w:val="24"/>
              </w:rPr>
            </w:pPr>
            <w:r w:rsidRPr="00621AAA">
              <w:rPr>
                <w:rFonts w:hint="eastAsia"/>
                <w:kern w:val="0"/>
                <w:sz w:val="24"/>
              </w:rPr>
              <w:t>借　入　者</w:t>
            </w:r>
          </w:p>
          <w:p w14:paraId="28164EC2" w14:textId="77777777" w:rsidR="00EE39F7" w:rsidRPr="00621AAA" w:rsidRDefault="00EE39F7" w:rsidP="00A2504A">
            <w:pPr>
              <w:jc w:val="center"/>
              <w:rPr>
                <w:kern w:val="0"/>
                <w:sz w:val="24"/>
              </w:rPr>
            </w:pPr>
            <w:r w:rsidRPr="00621AAA">
              <w:rPr>
                <w:rFonts w:hint="eastAsia"/>
                <w:kern w:val="0"/>
                <w:sz w:val="24"/>
              </w:rPr>
              <w:t>氏　　　名</w:t>
            </w:r>
          </w:p>
        </w:tc>
        <w:tc>
          <w:tcPr>
            <w:tcW w:w="1441" w:type="dxa"/>
            <w:vAlign w:val="center"/>
          </w:tcPr>
          <w:p w14:paraId="7AD82610" w14:textId="77777777" w:rsidR="00EE39F7" w:rsidRPr="00621AAA" w:rsidRDefault="00EE39F7" w:rsidP="00A2504A">
            <w:pPr>
              <w:jc w:val="center"/>
              <w:rPr>
                <w:kern w:val="0"/>
                <w:sz w:val="24"/>
              </w:rPr>
            </w:pPr>
            <w:r w:rsidRPr="00621AAA">
              <w:rPr>
                <w:rFonts w:hint="eastAsia"/>
                <w:kern w:val="0"/>
                <w:sz w:val="24"/>
              </w:rPr>
              <w:t>貸付実行日</w:t>
            </w:r>
          </w:p>
        </w:tc>
        <w:tc>
          <w:tcPr>
            <w:tcW w:w="1441" w:type="dxa"/>
            <w:vAlign w:val="center"/>
          </w:tcPr>
          <w:p w14:paraId="51393FDA" w14:textId="77777777" w:rsidR="00EE39F7" w:rsidRPr="00621AAA" w:rsidRDefault="00EE39F7" w:rsidP="00A2504A">
            <w:pPr>
              <w:jc w:val="center"/>
              <w:rPr>
                <w:kern w:val="0"/>
                <w:sz w:val="24"/>
              </w:rPr>
            </w:pPr>
            <w:r w:rsidRPr="00621AAA">
              <w:rPr>
                <w:rFonts w:hint="eastAsia"/>
                <w:kern w:val="0"/>
                <w:sz w:val="24"/>
              </w:rPr>
              <w:t>貸付実行額</w:t>
            </w:r>
          </w:p>
        </w:tc>
        <w:tc>
          <w:tcPr>
            <w:tcW w:w="1441" w:type="dxa"/>
            <w:vAlign w:val="center"/>
          </w:tcPr>
          <w:p w14:paraId="1C537AC5" w14:textId="77777777" w:rsidR="00EE39F7" w:rsidRPr="00621AAA" w:rsidRDefault="00EE39F7" w:rsidP="00A2504A">
            <w:pPr>
              <w:jc w:val="center"/>
              <w:rPr>
                <w:kern w:val="0"/>
                <w:sz w:val="24"/>
              </w:rPr>
            </w:pPr>
            <w:r w:rsidRPr="00621AAA">
              <w:rPr>
                <w:rFonts w:hint="eastAsia"/>
                <w:kern w:val="0"/>
                <w:sz w:val="24"/>
              </w:rPr>
              <w:t>取消認定日</w:t>
            </w:r>
          </w:p>
        </w:tc>
        <w:tc>
          <w:tcPr>
            <w:tcW w:w="1572" w:type="dxa"/>
            <w:vAlign w:val="center"/>
          </w:tcPr>
          <w:p w14:paraId="4999929C" w14:textId="77777777" w:rsidR="00EE39F7" w:rsidRPr="00621AAA" w:rsidRDefault="00EE39F7" w:rsidP="00A2504A">
            <w:pPr>
              <w:jc w:val="center"/>
              <w:rPr>
                <w:kern w:val="0"/>
                <w:sz w:val="24"/>
              </w:rPr>
            </w:pPr>
            <w:r w:rsidRPr="00621AAA">
              <w:rPr>
                <w:rFonts w:hint="eastAsia"/>
                <w:kern w:val="0"/>
                <w:sz w:val="24"/>
              </w:rPr>
              <w:t>承認取消</w:t>
            </w:r>
          </w:p>
          <w:p w14:paraId="239A499C" w14:textId="77777777" w:rsidR="00EE39F7" w:rsidRPr="00621AAA" w:rsidRDefault="00EE39F7" w:rsidP="00A2504A">
            <w:pPr>
              <w:jc w:val="center"/>
              <w:rPr>
                <w:kern w:val="0"/>
                <w:sz w:val="24"/>
              </w:rPr>
            </w:pPr>
            <w:r w:rsidRPr="00621AAA">
              <w:rPr>
                <w:rFonts w:hint="eastAsia"/>
                <w:kern w:val="0"/>
                <w:sz w:val="24"/>
              </w:rPr>
              <w:t>理　　由</w:t>
            </w:r>
          </w:p>
        </w:tc>
        <w:tc>
          <w:tcPr>
            <w:tcW w:w="1089" w:type="dxa"/>
            <w:vAlign w:val="center"/>
          </w:tcPr>
          <w:p w14:paraId="71069E77" w14:textId="77777777" w:rsidR="00EE39F7" w:rsidRPr="00621AAA" w:rsidRDefault="00EE39F7" w:rsidP="00A2504A">
            <w:pPr>
              <w:jc w:val="center"/>
              <w:rPr>
                <w:kern w:val="0"/>
                <w:sz w:val="24"/>
              </w:rPr>
            </w:pPr>
            <w:r w:rsidRPr="00621AAA">
              <w:rPr>
                <w:rFonts w:hint="eastAsia"/>
                <w:kern w:val="0"/>
                <w:sz w:val="24"/>
              </w:rPr>
              <w:t>備　考</w:t>
            </w:r>
          </w:p>
        </w:tc>
      </w:tr>
      <w:tr w:rsidR="00EE39F7" w:rsidRPr="00621AAA" w14:paraId="5D3BEBE2" w14:textId="77777777" w:rsidTr="00A2504A">
        <w:tc>
          <w:tcPr>
            <w:tcW w:w="1965" w:type="dxa"/>
          </w:tcPr>
          <w:p w14:paraId="09F53807" w14:textId="77777777" w:rsidR="00EE39F7" w:rsidRPr="00621AAA" w:rsidRDefault="00EE39F7" w:rsidP="00A2504A">
            <w:pPr>
              <w:rPr>
                <w:kern w:val="0"/>
                <w:sz w:val="24"/>
              </w:rPr>
            </w:pPr>
          </w:p>
          <w:p w14:paraId="1F73079D" w14:textId="77777777" w:rsidR="00EE39F7" w:rsidRPr="00621AAA" w:rsidRDefault="00EE39F7" w:rsidP="00A2504A">
            <w:pPr>
              <w:rPr>
                <w:kern w:val="0"/>
                <w:sz w:val="24"/>
              </w:rPr>
            </w:pPr>
          </w:p>
          <w:p w14:paraId="1AF7C5D0" w14:textId="77777777" w:rsidR="00EE39F7" w:rsidRPr="00621AAA" w:rsidRDefault="00EE39F7" w:rsidP="00A2504A">
            <w:pPr>
              <w:rPr>
                <w:kern w:val="0"/>
                <w:sz w:val="24"/>
              </w:rPr>
            </w:pPr>
          </w:p>
        </w:tc>
        <w:tc>
          <w:tcPr>
            <w:tcW w:w="1441" w:type="dxa"/>
          </w:tcPr>
          <w:p w14:paraId="2E6C83BF" w14:textId="77777777" w:rsidR="00EE39F7" w:rsidRPr="00621AAA" w:rsidRDefault="00EE39F7" w:rsidP="00A2504A">
            <w:pPr>
              <w:jc w:val="right"/>
              <w:rPr>
                <w:kern w:val="0"/>
                <w:sz w:val="24"/>
              </w:rPr>
            </w:pPr>
            <w:r w:rsidRPr="00621AAA">
              <w:rPr>
                <w:rFonts w:hint="eastAsia"/>
                <w:kern w:val="0"/>
                <w:sz w:val="24"/>
              </w:rPr>
              <w:t>年月日</w:t>
            </w:r>
          </w:p>
        </w:tc>
        <w:tc>
          <w:tcPr>
            <w:tcW w:w="1441" w:type="dxa"/>
          </w:tcPr>
          <w:p w14:paraId="1406FF4C" w14:textId="77777777" w:rsidR="00EE39F7" w:rsidRPr="00621AAA" w:rsidRDefault="00EE39F7" w:rsidP="00A2504A">
            <w:pPr>
              <w:jc w:val="right"/>
              <w:rPr>
                <w:kern w:val="0"/>
                <w:sz w:val="24"/>
              </w:rPr>
            </w:pPr>
            <w:r w:rsidRPr="00621AAA">
              <w:rPr>
                <w:rFonts w:hint="eastAsia"/>
                <w:kern w:val="0"/>
                <w:sz w:val="24"/>
              </w:rPr>
              <w:t>千円</w:t>
            </w:r>
          </w:p>
        </w:tc>
        <w:tc>
          <w:tcPr>
            <w:tcW w:w="1441" w:type="dxa"/>
          </w:tcPr>
          <w:p w14:paraId="6B7CAFF8" w14:textId="77777777" w:rsidR="00EE39F7" w:rsidRPr="00621AAA" w:rsidRDefault="00EE39F7" w:rsidP="00A2504A">
            <w:pPr>
              <w:jc w:val="right"/>
              <w:rPr>
                <w:kern w:val="0"/>
                <w:sz w:val="24"/>
              </w:rPr>
            </w:pPr>
            <w:r w:rsidRPr="00621AAA">
              <w:rPr>
                <w:rFonts w:hint="eastAsia"/>
                <w:kern w:val="0"/>
                <w:sz w:val="24"/>
              </w:rPr>
              <w:t>年月日</w:t>
            </w:r>
          </w:p>
        </w:tc>
        <w:tc>
          <w:tcPr>
            <w:tcW w:w="1572" w:type="dxa"/>
          </w:tcPr>
          <w:p w14:paraId="2977A120" w14:textId="77777777" w:rsidR="00EE39F7" w:rsidRPr="00621AAA" w:rsidRDefault="00EE39F7" w:rsidP="00A2504A">
            <w:pPr>
              <w:jc w:val="center"/>
              <w:rPr>
                <w:kern w:val="0"/>
                <w:sz w:val="24"/>
              </w:rPr>
            </w:pPr>
          </w:p>
          <w:p w14:paraId="6D6D0EFB" w14:textId="77777777" w:rsidR="00EE39F7" w:rsidRPr="00621AAA" w:rsidRDefault="00EE39F7" w:rsidP="00A2504A">
            <w:pPr>
              <w:jc w:val="center"/>
              <w:rPr>
                <w:kern w:val="0"/>
                <w:sz w:val="24"/>
              </w:rPr>
            </w:pPr>
          </w:p>
        </w:tc>
        <w:tc>
          <w:tcPr>
            <w:tcW w:w="1089" w:type="dxa"/>
          </w:tcPr>
          <w:p w14:paraId="0BE4A288" w14:textId="77777777" w:rsidR="00EE39F7" w:rsidRPr="00621AAA" w:rsidRDefault="00EE39F7" w:rsidP="00A2504A">
            <w:pPr>
              <w:rPr>
                <w:kern w:val="0"/>
                <w:sz w:val="24"/>
              </w:rPr>
            </w:pPr>
          </w:p>
        </w:tc>
      </w:tr>
    </w:tbl>
    <w:p w14:paraId="5ED52AF2" w14:textId="77777777" w:rsidR="00EE39F7" w:rsidRPr="00621AAA" w:rsidRDefault="00EE39F7" w:rsidP="00EE39F7">
      <w:pPr>
        <w:ind w:firstLineChars="400" w:firstLine="960"/>
        <w:rPr>
          <w:kern w:val="0"/>
          <w:sz w:val="24"/>
        </w:rPr>
      </w:pPr>
      <w:r w:rsidRPr="00621AAA">
        <w:rPr>
          <w:rFonts w:hint="eastAsia"/>
          <w:kern w:val="0"/>
          <w:sz w:val="24"/>
        </w:rPr>
        <w:t>（注）承認取消理由は、次の該当する項目から選び、数字を記入すること。</w:t>
      </w:r>
    </w:p>
    <w:p w14:paraId="32DD6AB2" w14:textId="77777777" w:rsidR="00EE39F7" w:rsidRPr="00621AAA" w:rsidRDefault="00EE39F7" w:rsidP="00EE39F7">
      <w:pPr>
        <w:ind w:leftChars="650" w:left="1430" w:firstLineChars="100" w:firstLine="240"/>
        <w:rPr>
          <w:kern w:val="0"/>
          <w:sz w:val="24"/>
        </w:rPr>
      </w:pPr>
      <w:r w:rsidRPr="00621AAA">
        <w:rPr>
          <w:rFonts w:hint="eastAsia"/>
          <w:kern w:val="0"/>
          <w:sz w:val="24"/>
        </w:rPr>
        <w:t>また、承認取消を行うに当たって、審査委員会の意見を聴取している場合は、当該委員会の議事録を添付すること。</w:t>
      </w:r>
    </w:p>
    <w:p w14:paraId="7352EDE7" w14:textId="77777777" w:rsidR="00EE39F7" w:rsidRPr="00621AAA" w:rsidRDefault="00EE39F7" w:rsidP="00EE39F7">
      <w:pPr>
        <w:ind w:firstLineChars="600" w:firstLine="1440"/>
        <w:rPr>
          <w:kern w:val="0"/>
          <w:sz w:val="24"/>
        </w:rPr>
      </w:pPr>
      <w:r w:rsidRPr="00621AAA">
        <w:rPr>
          <w:rFonts w:hint="eastAsia"/>
          <w:kern w:val="0"/>
          <w:sz w:val="24"/>
        </w:rPr>
        <w:t xml:space="preserve">１　</w:t>
      </w:r>
      <w:bookmarkStart w:id="1" w:name="_Hlk191706702"/>
      <w:r w:rsidRPr="00621AAA">
        <w:rPr>
          <w:rFonts w:hint="eastAsia"/>
          <w:kern w:val="0"/>
          <w:sz w:val="24"/>
        </w:rPr>
        <w:t>担い手</w:t>
      </w:r>
      <w:bookmarkEnd w:id="1"/>
      <w:r w:rsidRPr="00621AAA">
        <w:rPr>
          <w:rFonts w:hint="eastAsia"/>
          <w:kern w:val="0"/>
          <w:sz w:val="24"/>
        </w:rPr>
        <w:t>経営改善計画の達成が困難となったと認められる場合</w:t>
      </w:r>
    </w:p>
    <w:p w14:paraId="4F7D9C72" w14:textId="77777777" w:rsidR="00EE39F7" w:rsidRPr="00621AAA" w:rsidRDefault="00EE39F7" w:rsidP="00EE39F7">
      <w:pPr>
        <w:ind w:firstLineChars="600" w:firstLine="1440"/>
        <w:rPr>
          <w:kern w:val="0"/>
          <w:sz w:val="24"/>
        </w:rPr>
      </w:pPr>
      <w:r w:rsidRPr="00621AAA">
        <w:rPr>
          <w:rFonts w:hint="eastAsia"/>
          <w:kern w:val="0"/>
          <w:sz w:val="24"/>
        </w:rPr>
        <w:t xml:space="preserve">２　</w:t>
      </w:r>
      <w:bookmarkStart w:id="2" w:name="_Hlk191706727"/>
      <w:r w:rsidRPr="00621AAA">
        <w:rPr>
          <w:rFonts w:hint="eastAsia"/>
          <w:kern w:val="0"/>
          <w:sz w:val="24"/>
        </w:rPr>
        <w:t>担い手</w:t>
      </w:r>
      <w:bookmarkEnd w:id="2"/>
      <w:r w:rsidRPr="00621AAA">
        <w:rPr>
          <w:rFonts w:hint="eastAsia"/>
          <w:kern w:val="0"/>
          <w:sz w:val="24"/>
        </w:rPr>
        <w:t>経営改善計画の承認取消しの申請がなされた場合</w:t>
      </w:r>
    </w:p>
    <w:p w14:paraId="20E7A00D" w14:textId="77777777" w:rsidR="00EE39F7" w:rsidRPr="00621AAA" w:rsidRDefault="00EE39F7" w:rsidP="00EE39F7">
      <w:pPr>
        <w:ind w:firstLineChars="600" w:firstLine="1440"/>
        <w:rPr>
          <w:kern w:val="0"/>
          <w:sz w:val="24"/>
        </w:rPr>
      </w:pPr>
      <w:r w:rsidRPr="00621AAA">
        <w:rPr>
          <w:rFonts w:hint="eastAsia"/>
          <w:kern w:val="0"/>
          <w:sz w:val="24"/>
        </w:rPr>
        <w:t>３　担い手経営改善計画の承認後に不実記載が認められる場合</w:t>
      </w:r>
    </w:p>
    <w:p w14:paraId="70F3D601" w14:textId="77777777" w:rsidR="00EE39F7" w:rsidRPr="00621AAA" w:rsidRDefault="00EE39F7" w:rsidP="00EE39F7">
      <w:pPr>
        <w:ind w:leftChars="650" w:left="1670" w:hangingChars="100" w:hanging="240"/>
        <w:rPr>
          <w:kern w:val="0"/>
          <w:sz w:val="24"/>
        </w:rPr>
      </w:pPr>
      <w:r w:rsidRPr="00621AAA">
        <w:rPr>
          <w:rFonts w:hint="eastAsia"/>
          <w:kern w:val="0"/>
          <w:sz w:val="24"/>
        </w:rPr>
        <w:t>４　借入者が大家畜経営に係る借入希望者の要件を満たさなくなったと認められる場合</w:t>
      </w:r>
    </w:p>
    <w:p w14:paraId="5565E8E9" w14:textId="77777777" w:rsidR="00EE39F7" w:rsidRPr="00621AAA" w:rsidRDefault="00EE39F7" w:rsidP="00EE39F7">
      <w:pPr>
        <w:ind w:firstLineChars="200" w:firstLine="480"/>
        <w:rPr>
          <w:sz w:val="24"/>
        </w:rPr>
      </w:pPr>
      <w:r w:rsidRPr="00621AAA">
        <w:rPr>
          <w:rFonts w:hint="eastAsia"/>
          <w:sz w:val="24"/>
        </w:rPr>
        <w:t xml:space="preserve">　　　　５　審査委員会の審査基準に適合しなくなったと認められる場合</w:t>
      </w:r>
    </w:p>
    <w:p w14:paraId="34400C7B" w14:textId="69C60AD1" w:rsidR="00B71002" w:rsidRPr="00EE39F7" w:rsidRDefault="00B71002" w:rsidP="00EE39F7"/>
    <w:sectPr w:rsidR="00B71002" w:rsidRPr="00EE39F7" w:rsidSect="009C3CC3">
      <w:footerReference w:type="even" r:id="rId8"/>
      <w:pgSz w:w="11907" w:h="16840" w:code="9"/>
      <w:pgMar w:top="851" w:right="124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8CCC" w14:textId="77777777" w:rsidR="00550EF2" w:rsidRDefault="00550EF2">
      <w:r>
        <w:separator/>
      </w:r>
    </w:p>
  </w:endnote>
  <w:endnote w:type="continuationSeparator" w:id="0">
    <w:p w14:paraId="7C0E40E2" w14:textId="77777777" w:rsidR="00550EF2" w:rsidRDefault="0055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BB36" w14:textId="77777777" w:rsidR="001A033A" w:rsidRDefault="001A033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D4B706" w14:textId="77777777" w:rsidR="001A033A" w:rsidRDefault="001A03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F2CB" w14:textId="77777777" w:rsidR="00550EF2" w:rsidRDefault="00550EF2">
      <w:r>
        <w:separator/>
      </w:r>
    </w:p>
  </w:footnote>
  <w:footnote w:type="continuationSeparator" w:id="0">
    <w:p w14:paraId="68C39E38" w14:textId="77777777" w:rsidR="00550EF2" w:rsidRDefault="00550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E448C3"/>
    <w:multiLevelType w:val="hybridMultilevel"/>
    <w:tmpl w:val="28AE2170"/>
    <w:lvl w:ilvl="0" w:tplc="C5EEA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1655EEE"/>
    <w:multiLevelType w:val="hybridMultilevel"/>
    <w:tmpl w:val="2444CF0A"/>
    <w:lvl w:ilvl="0" w:tplc="FA46E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9"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0" w15:restartNumberingAfterBreak="0">
    <w:nsid w:val="39D1435B"/>
    <w:multiLevelType w:val="hybridMultilevel"/>
    <w:tmpl w:val="0A54AFDA"/>
    <w:lvl w:ilvl="0" w:tplc="3324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2" w15:restartNumberingAfterBreak="0">
    <w:nsid w:val="490343E0"/>
    <w:multiLevelType w:val="hybridMultilevel"/>
    <w:tmpl w:val="A5A40364"/>
    <w:lvl w:ilvl="0" w:tplc="C56C4DD8">
      <w:start w:val="1"/>
      <w:numFmt w:val="decimalEnclosedCircle"/>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abstractNum w:abstractNumId="13"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308322006">
    <w:abstractNumId w:val="5"/>
  </w:num>
  <w:num w:numId="2" w16cid:durableId="1058632406">
    <w:abstractNumId w:val="15"/>
  </w:num>
  <w:num w:numId="3" w16cid:durableId="1810054841">
    <w:abstractNumId w:val="9"/>
  </w:num>
  <w:num w:numId="4" w16cid:durableId="1195116022">
    <w:abstractNumId w:val="2"/>
  </w:num>
  <w:num w:numId="5" w16cid:durableId="1610235833">
    <w:abstractNumId w:val="6"/>
  </w:num>
  <w:num w:numId="6" w16cid:durableId="296188285">
    <w:abstractNumId w:val="4"/>
  </w:num>
  <w:num w:numId="7" w16cid:durableId="503976353">
    <w:abstractNumId w:val="8"/>
  </w:num>
  <w:num w:numId="8" w16cid:durableId="714887196">
    <w:abstractNumId w:val="14"/>
  </w:num>
  <w:num w:numId="9" w16cid:durableId="2046758214">
    <w:abstractNumId w:val="1"/>
  </w:num>
  <w:num w:numId="10" w16cid:durableId="846142014">
    <w:abstractNumId w:val="0"/>
  </w:num>
  <w:num w:numId="11" w16cid:durableId="1060516717">
    <w:abstractNumId w:val="13"/>
  </w:num>
  <w:num w:numId="12" w16cid:durableId="1344429296">
    <w:abstractNumId w:val="11"/>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13" w16cid:durableId="1605074130">
    <w:abstractNumId w:val="3"/>
  </w:num>
  <w:num w:numId="14" w16cid:durableId="1277297346">
    <w:abstractNumId w:val="7"/>
  </w:num>
  <w:num w:numId="15" w16cid:durableId="631450005">
    <w:abstractNumId w:val="10"/>
  </w:num>
  <w:num w:numId="16" w16cid:durableId="2053387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2163"/>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61"/>
    <w:rsid w:val="000361EA"/>
    <w:rsid w:val="0004452A"/>
    <w:rsid w:val="0004724E"/>
    <w:rsid w:val="0005002F"/>
    <w:rsid w:val="00050792"/>
    <w:rsid w:val="00050D09"/>
    <w:rsid w:val="000515A2"/>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1284"/>
    <w:rsid w:val="00072692"/>
    <w:rsid w:val="00073A25"/>
    <w:rsid w:val="00074731"/>
    <w:rsid w:val="00074A10"/>
    <w:rsid w:val="0007585C"/>
    <w:rsid w:val="00075E11"/>
    <w:rsid w:val="00076296"/>
    <w:rsid w:val="00076A9C"/>
    <w:rsid w:val="00076B95"/>
    <w:rsid w:val="00076EC0"/>
    <w:rsid w:val="00077152"/>
    <w:rsid w:val="0008041A"/>
    <w:rsid w:val="0008155B"/>
    <w:rsid w:val="00082054"/>
    <w:rsid w:val="00082235"/>
    <w:rsid w:val="00083E57"/>
    <w:rsid w:val="00084A31"/>
    <w:rsid w:val="00084F4E"/>
    <w:rsid w:val="000853B6"/>
    <w:rsid w:val="000853C2"/>
    <w:rsid w:val="00087543"/>
    <w:rsid w:val="00087C2D"/>
    <w:rsid w:val="00087C72"/>
    <w:rsid w:val="00087D18"/>
    <w:rsid w:val="00087FB3"/>
    <w:rsid w:val="0009266D"/>
    <w:rsid w:val="000941B6"/>
    <w:rsid w:val="000966FA"/>
    <w:rsid w:val="000A016E"/>
    <w:rsid w:val="000A1D72"/>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D7DF7"/>
    <w:rsid w:val="000E0D9D"/>
    <w:rsid w:val="000E0EF0"/>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6D7"/>
    <w:rsid w:val="00103C25"/>
    <w:rsid w:val="00103CFF"/>
    <w:rsid w:val="00104224"/>
    <w:rsid w:val="00104A0C"/>
    <w:rsid w:val="00104A83"/>
    <w:rsid w:val="00104B9D"/>
    <w:rsid w:val="00105A4A"/>
    <w:rsid w:val="00105CE3"/>
    <w:rsid w:val="00105E5E"/>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AF0"/>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6056"/>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033A"/>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C7CD2"/>
    <w:rsid w:val="001D08B9"/>
    <w:rsid w:val="001D17A3"/>
    <w:rsid w:val="001D1C69"/>
    <w:rsid w:val="001D27E7"/>
    <w:rsid w:val="001D29FC"/>
    <w:rsid w:val="001D2D0A"/>
    <w:rsid w:val="001D37DF"/>
    <w:rsid w:val="001D3DE2"/>
    <w:rsid w:val="001D45D2"/>
    <w:rsid w:val="001D5A9D"/>
    <w:rsid w:val="001D7D10"/>
    <w:rsid w:val="001E05F8"/>
    <w:rsid w:val="001E1465"/>
    <w:rsid w:val="001E292C"/>
    <w:rsid w:val="001E295E"/>
    <w:rsid w:val="001E31B2"/>
    <w:rsid w:val="001E4B16"/>
    <w:rsid w:val="001E4DE7"/>
    <w:rsid w:val="001E6ABE"/>
    <w:rsid w:val="001F0786"/>
    <w:rsid w:val="001F1BCF"/>
    <w:rsid w:val="001F2471"/>
    <w:rsid w:val="001F2F2E"/>
    <w:rsid w:val="001F5A4A"/>
    <w:rsid w:val="00200185"/>
    <w:rsid w:val="0020035D"/>
    <w:rsid w:val="00200D23"/>
    <w:rsid w:val="00201957"/>
    <w:rsid w:val="00202C0A"/>
    <w:rsid w:val="00203482"/>
    <w:rsid w:val="00204176"/>
    <w:rsid w:val="0020573D"/>
    <w:rsid w:val="00205B98"/>
    <w:rsid w:val="00206450"/>
    <w:rsid w:val="00206CCD"/>
    <w:rsid w:val="00207673"/>
    <w:rsid w:val="00207E4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26ECF"/>
    <w:rsid w:val="00231B25"/>
    <w:rsid w:val="00231EEE"/>
    <w:rsid w:val="002322E9"/>
    <w:rsid w:val="0023308E"/>
    <w:rsid w:val="0023439B"/>
    <w:rsid w:val="00236115"/>
    <w:rsid w:val="0023667C"/>
    <w:rsid w:val="00237068"/>
    <w:rsid w:val="002400C3"/>
    <w:rsid w:val="002404E1"/>
    <w:rsid w:val="00240A18"/>
    <w:rsid w:val="00240FA5"/>
    <w:rsid w:val="00241724"/>
    <w:rsid w:val="00241DD5"/>
    <w:rsid w:val="002421E2"/>
    <w:rsid w:val="002431F8"/>
    <w:rsid w:val="00244669"/>
    <w:rsid w:val="0024527D"/>
    <w:rsid w:val="002464A7"/>
    <w:rsid w:val="00246865"/>
    <w:rsid w:val="00246FF3"/>
    <w:rsid w:val="0024781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0237"/>
    <w:rsid w:val="002B1222"/>
    <w:rsid w:val="002B3731"/>
    <w:rsid w:val="002B4732"/>
    <w:rsid w:val="002B74E7"/>
    <w:rsid w:val="002B7C90"/>
    <w:rsid w:val="002C0015"/>
    <w:rsid w:val="002C02A1"/>
    <w:rsid w:val="002C0693"/>
    <w:rsid w:val="002C06C3"/>
    <w:rsid w:val="002C1A2E"/>
    <w:rsid w:val="002C2657"/>
    <w:rsid w:val="002C4A36"/>
    <w:rsid w:val="002C5305"/>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374D"/>
    <w:rsid w:val="003051BC"/>
    <w:rsid w:val="003062AC"/>
    <w:rsid w:val="0030663A"/>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9F1"/>
    <w:rsid w:val="00335B90"/>
    <w:rsid w:val="00337555"/>
    <w:rsid w:val="0033760D"/>
    <w:rsid w:val="00337A24"/>
    <w:rsid w:val="0034026E"/>
    <w:rsid w:val="00341520"/>
    <w:rsid w:val="00341A50"/>
    <w:rsid w:val="00341B22"/>
    <w:rsid w:val="00342FB5"/>
    <w:rsid w:val="00347809"/>
    <w:rsid w:val="00353198"/>
    <w:rsid w:val="003533BF"/>
    <w:rsid w:val="00353694"/>
    <w:rsid w:val="003567C3"/>
    <w:rsid w:val="00357B97"/>
    <w:rsid w:val="00361161"/>
    <w:rsid w:val="00361A3F"/>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55E"/>
    <w:rsid w:val="003826AB"/>
    <w:rsid w:val="00383E4E"/>
    <w:rsid w:val="00384411"/>
    <w:rsid w:val="0038485B"/>
    <w:rsid w:val="00385B12"/>
    <w:rsid w:val="00386FFB"/>
    <w:rsid w:val="00387AD9"/>
    <w:rsid w:val="00390B0B"/>
    <w:rsid w:val="0039214C"/>
    <w:rsid w:val="003925DA"/>
    <w:rsid w:val="0039345B"/>
    <w:rsid w:val="00393A55"/>
    <w:rsid w:val="00393C9D"/>
    <w:rsid w:val="00396154"/>
    <w:rsid w:val="003A096C"/>
    <w:rsid w:val="003A44A8"/>
    <w:rsid w:val="003A4886"/>
    <w:rsid w:val="003A627F"/>
    <w:rsid w:val="003A63D3"/>
    <w:rsid w:val="003A66F7"/>
    <w:rsid w:val="003A6C26"/>
    <w:rsid w:val="003B1A41"/>
    <w:rsid w:val="003B3243"/>
    <w:rsid w:val="003B35FE"/>
    <w:rsid w:val="003B4245"/>
    <w:rsid w:val="003B508D"/>
    <w:rsid w:val="003B5CF4"/>
    <w:rsid w:val="003C3925"/>
    <w:rsid w:val="003C57D7"/>
    <w:rsid w:val="003C76AE"/>
    <w:rsid w:val="003C7AC0"/>
    <w:rsid w:val="003D197A"/>
    <w:rsid w:val="003D2580"/>
    <w:rsid w:val="003D539E"/>
    <w:rsid w:val="003D5730"/>
    <w:rsid w:val="003D7D2E"/>
    <w:rsid w:val="003E2993"/>
    <w:rsid w:val="003E2B6F"/>
    <w:rsid w:val="003E319F"/>
    <w:rsid w:val="003E32DF"/>
    <w:rsid w:val="003E36D9"/>
    <w:rsid w:val="003E3976"/>
    <w:rsid w:val="003E42D1"/>
    <w:rsid w:val="003E4729"/>
    <w:rsid w:val="003E5307"/>
    <w:rsid w:val="003E6E98"/>
    <w:rsid w:val="003F116A"/>
    <w:rsid w:val="003F1C94"/>
    <w:rsid w:val="003F42A4"/>
    <w:rsid w:val="003F60B7"/>
    <w:rsid w:val="003F62C4"/>
    <w:rsid w:val="003F748A"/>
    <w:rsid w:val="004007DF"/>
    <w:rsid w:val="00401394"/>
    <w:rsid w:val="00401769"/>
    <w:rsid w:val="004034E7"/>
    <w:rsid w:val="00403F53"/>
    <w:rsid w:val="00404B01"/>
    <w:rsid w:val="00404BB3"/>
    <w:rsid w:val="00405F64"/>
    <w:rsid w:val="0040723D"/>
    <w:rsid w:val="0040771A"/>
    <w:rsid w:val="004112E4"/>
    <w:rsid w:val="00411FB2"/>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7DD"/>
    <w:rsid w:val="00454848"/>
    <w:rsid w:val="004557AB"/>
    <w:rsid w:val="00455A8D"/>
    <w:rsid w:val="00456846"/>
    <w:rsid w:val="00456EDC"/>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6353"/>
    <w:rsid w:val="004C74F4"/>
    <w:rsid w:val="004D03A7"/>
    <w:rsid w:val="004D0A76"/>
    <w:rsid w:val="004D2723"/>
    <w:rsid w:val="004D2DE4"/>
    <w:rsid w:val="004D3E37"/>
    <w:rsid w:val="004D439B"/>
    <w:rsid w:val="004D65EE"/>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4E2F"/>
    <w:rsid w:val="0054596B"/>
    <w:rsid w:val="0054641D"/>
    <w:rsid w:val="00547FDA"/>
    <w:rsid w:val="00550036"/>
    <w:rsid w:val="00550EF2"/>
    <w:rsid w:val="00552F10"/>
    <w:rsid w:val="00555B8A"/>
    <w:rsid w:val="00555BC7"/>
    <w:rsid w:val="00556645"/>
    <w:rsid w:val="00556752"/>
    <w:rsid w:val="00557B8B"/>
    <w:rsid w:val="00560EC2"/>
    <w:rsid w:val="0056131D"/>
    <w:rsid w:val="005613EA"/>
    <w:rsid w:val="00561D4B"/>
    <w:rsid w:val="005647B7"/>
    <w:rsid w:val="00565598"/>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86E9F"/>
    <w:rsid w:val="00591698"/>
    <w:rsid w:val="00593E34"/>
    <w:rsid w:val="00596810"/>
    <w:rsid w:val="005A11D4"/>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0B7C"/>
    <w:rsid w:val="005D3E04"/>
    <w:rsid w:val="005D506E"/>
    <w:rsid w:val="005D5BA7"/>
    <w:rsid w:val="005D5E71"/>
    <w:rsid w:val="005D73DC"/>
    <w:rsid w:val="005D7D56"/>
    <w:rsid w:val="005E011C"/>
    <w:rsid w:val="005E10FB"/>
    <w:rsid w:val="005E33F2"/>
    <w:rsid w:val="005E71DA"/>
    <w:rsid w:val="005F28C9"/>
    <w:rsid w:val="005F3D78"/>
    <w:rsid w:val="005F4214"/>
    <w:rsid w:val="005F59E4"/>
    <w:rsid w:val="005F5E1B"/>
    <w:rsid w:val="005F6130"/>
    <w:rsid w:val="005F6994"/>
    <w:rsid w:val="005F6C01"/>
    <w:rsid w:val="005F6ECB"/>
    <w:rsid w:val="005F70FB"/>
    <w:rsid w:val="005F72D8"/>
    <w:rsid w:val="00600AEA"/>
    <w:rsid w:val="00601E7A"/>
    <w:rsid w:val="006027C1"/>
    <w:rsid w:val="00603754"/>
    <w:rsid w:val="00604368"/>
    <w:rsid w:val="00604FDA"/>
    <w:rsid w:val="0060544F"/>
    <w:rsid w:val="00607B27"/>
    <w:rsid w:val="00611002"/>
    <w:rsid w:val="006119B0"/>
    <w:rsid w:val="00611A7D"/>
    <w:rsid w:val="00612555"/>
    <w:rsid w:val="006128A1"/>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3A49"/>
    <w:rsid w:val="00634A4C"/>
    <w:rsid w:val="00635BBD"/>
    <w:rsid w:val="006368AE"/>
    <w:rsid w:val="006368B3"/>
    <w:rsid w:val="00636979"/>
    <w:rsid w:val="00637267"/>
    <w:rsid w:val="00643B80"/>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5EBD"/>
    <w:rsid w:val="006C7CE6"/>
    <w:rsid w:val="006D035F"/>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2BF"/>
    <w:rsid w:val="00700F3E"/>
    <w:rsid w:val="00701474"/>
    <w:rsid w:val="00703089"/>
    <w:rsid w:val="0070530F"/>
    <w:rsid w:val="00705E57"/>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3C81"/>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1B8"/>
    <w:rsid w:val="00794D14"/>
    <w:rsid w:val="00794DE4"/>
    <w:rsid w:val="007951E0"/>
    <w:rsid w:val="00796552"/>
    <w:rsid w:val="007971AB"/>
    <w:rsid w:val="0079755D"/>
    <w:rsid w:val="0079765C"/>
    <w:rsid w:val="007A00EB"/>
    <w:rsid w:val="007A03A1"/>
    <w:rsid w:val="007A3AAC"/>
    <w:rsid w:val="007A46DA"/>
    <w:rsid w:val="007A530F"/>
    <w:rsid w:val="007A53A8"/>
    <w:rsid w:val="007A5B4D"/>
    <w:rsid w:val="007A6479"/>
    <w:rsid w:val="007B198F"/>
    <w:rsid w:val="007B1D56"/>
    <w:rsid w:val="007B2F7F"/>
    <w:rsid w:val="007B37E7"/>
    <w:rsid w:val="007B4AAA"/>
    <w:rsid w:val="007B72BA"/>
    <w:rsid w:val="007B7BAC"/>
    <w:rsid w:val="007C04EC"/>
    <w:rsid w:val="007C0584"/>
    <w:rsid w:val="007C0F89"/>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2359"/>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00A"/>
    <w:rsid w:val="00807138"/>
    <w:rsid w:val="0081026A"/>
    <w:rsid w:val="00810DA6"/>
    <w:rsid w:val="00810EDE"/>
    <w:rsid w:val="008131D8"/>
    <w:rsid w:val="008138F9"/>
    <w:rsid w:val="008168AB"/>
    <w:rsid w:val="00816BC9"/>
    <w:rsid w:val="00816FCA"/>
    <w:rsid w:val="00820CCF"/>
    <w:rsid w:val="00821BBD"/>
    <w:rsid w:val="00822F92"/>
    <w:rsid w:val="00824FE2"/>
    <w:rsid w:val="008259BF"/>
    <w:rsid w:val="00825AAB"/>
    <w:rsid w:val="00825E6E"/>
    <w:rsid w:val="00827324"/>
    <w:rsid w:val="00827A6F"/>
    <w:rsid w:val="00831ECC"/>
    <w:rsid w:val="00832D5E"/>
    <w:rsid w:val="00833A20"/>
    <w:rsid w:val="00834D66"/>
    <w:rsid w:val="00835135"/>
    <w:rsid w:val="00836E36"/>
    <w:rsid w:val="008409C0"/>
    <w:rsid w:val="00841911"/>
    <w:rsid w:val="00842A03"/>
    <w:rsid w:val="00842D5D"/>
    <w:rsid w:val="008541AD"/>
    <w:rsid w:val="00861061"/>
    <w:rsid w:val="0086107C"/>
    <w:rsid w:val="00861613"/>
    <w:rsid w:val="00861EFD"/>
    <w:rsid w:val="008661ED"/>
    <w:rsid w:val="00866891"/>
    <w:rsid w:val="00866D3E"/>
    <w:rsid w:val="008675CC"/>
    <w:rsid w:val="00872ABD"/>
    <w:rsid w:val="00872BCE"/>
    <w:rsid w:val="00873C00"/>
    <w:rsid w:val="00874A23"/>
    <w:rsid w:val="00875A5F"/>
    <w:rsid w:val="00875D7E"/>
    <w:rsid w:val="0087616E"/>
    <w:rsid w:val="0087625F"/>
    <w:rsid w:val="00876F38"/>
    <w:rsid w:val="0087759C"/>
    <w:rsid w:val="00877649"/>
    <w:rsid w:val="008776EB"/>
    <w:rsid w:val="00877762"/>
    <w:rsid w:val="00881B3A"/>
    <w:rsid w:val="008833CA"/>
    <w:rsid w:val="0088461D"/>
    <w:rsid w:val="00885D69"/>
    <w:rsid w:val="0088648D"/>
    <w:rsid w:val="00893C92"/>
    <w:rsid w:val="0089572D"/>
    <w:rsid w:val="00895ABC"/>
    <w:rsid w:val="0089694F"/>
    <w:rsid w:val="0089785C"/>
    <w:rsid w:val="00897872"/>
    <w:rsid w:val="008A3B19"/>
    <w:rsid w:val="008A3B8D"/>
    <w:rsid w:val="008A5680"/>
    <w:rsid w:val="008A5E03"/>
    <w:rsid w:val="008B02C5"/>
    <w:rsid w:val="008B1812"/>
    <w:rsid w:val="008B1E0E"/>
    <w:rsid w:val="008B278F"/>
    <w:rsid w:val="008B3321"/>
    <w:rsid w:val="008B3F2A"/>
    <w:rsid w:val="008B3FA4"/>
    <w:rsid w:val="008B4650"/>
    <w:rsid w:val="008B5242"/>
    <w:rsid w:val="008B59AE"/>
    <w:rsid w:val="008B5B84"/>
    <w:rsid w:val="008B687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8F69EC"/>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473E4"/>
    <w:rsid w:val="009506A2"/>
    <w:rsid w:val="00951CA4"/>
    <w:rsid w:val="00952A98"/>
    <w:rsid w:val="00953530"/>
    <w:rsid w:val="009536A3"/>
    <w:rsid w:val="00955935"/>
    <w:rsid w:val="00955BCB"/>
    <w:rsid w:val="009569DC"/>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0DC"/>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3CC3"/>
    <w:rsid w:val="009C4BDE"/>
    <w:rsid w:val="009C508A"/>
    <w:rsid w:val="009C5C53"/>
    <w:rsid w:val="009C78C2"/>
    <w:rsid w:val="009C7ACB"/>
    <w:rsid w:val="009C7B97"/>
    <w:rsid w:val="009C7C7B"/>
    <w:rsid w:val="009D1388"/>
    <w:rsid w:val="009D2D1F"/>
    <w:rsid w:val="009D510F"/>
    <w:rsid w:val="009D62EE"/>
    <w:rsid w:val="009D7095"/>
    <w:rsid w:val="009E25CE"/>
    <w:rsid w:val="009E6E09"/>
    <w:rsid w:val="009E7563"/>
    <w:rsid w:val="009F13C3"/>
    <w:rsid w:val="009F1998"/>
    <w:rsid w:val="009F24F6"/>
    <w:rsid w:val="009F5A86"/>
    <w:rsid w:val="009F6303"/>
    <w:rsid w:val="009F70F3"/>
    <w:rsid w:val="009F75F7"/>
    <w:rsid w:val="00A00876"/>
    <w:rsid w:val="00A00C04"/>
    <w:rsid w:val="00A00EBB"/>
    <w:rsid w:val="00A0124A"/>
    <w:rsid w:val="00A01D9F"/>
    <w:rsid w:val="00A0291F"/>
    <w:rsid w:val="00A02C97"/>
    <w:rsid w:val="00A038B1"/>
    <w:rsid w:val="00A03A83"/>
    <w:rsid w:val="00A03BA0"/>
    <w:rsid w:val="00A04B2C"/>
    <w:rsid w:val="00A05BAF"/>
    <w:rsid w:val="00A05D43"/>
    <w:rsid w:val="00A05EFF"/>
    <w:rsid w:val="00A060BA"/>
    <w:rsid w:val="00A06583"/>
    <w:rsid w:val="00A0678D"/>
    <w:rsid w:val="00A0797B"/>
    <w:rsid w:val="00A14F4D"/>
    <w:rsid w:val="00A15166"/>
    <w:rsid w:val="00A156EF"/>
    <w:rsid w:val="00A16959"/>
    <w:rsid w:val="00A17574"/>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2DA6"/>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138F"/>
    <w:rsid w:val="00AC1F92"/>
    <w:rsid w:val="00AC202F"/>
    <w:rsid w:val="00AC244F"/>
    <w:rsid w:val="00AC294D"/>
    <w:rsid w:val="00AC2B3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E6819"/>
    <w:rsid w:val="00AF01A9"/>
    <w:rsid w:val="00AF1F2F"/>
    <w:rsid w:val="00AF2E82"/>
    <w:rsid w:val="00AF5053"/>
    <w:rsid w:val="00AF53B0"/>
    <w:rsid w:val="00AF699F"/>
    <w:rsid w:val="00B00F1D"/>
    <w:rsid w:val="00B02047"/>
    <w:rsid w:val="00B0291B"/>
    <w:rsid w:val="00B02DC0"/>
    <w:rsid w:val="00B03711"/>
    <w:rsid w:val="00B048E6"/>
    <w:rsid w:val="00B059ED"/>
    <w:rsid w:val="00B06C32"/>
    <w:rsid w:val="00B076CC"/>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795"/>
    <w:rsid w:val="00B40D30"/>
    <w:rsid w:val="00B42C13"/>
    <w:rsid w:val="00B42E7B"/>
    <w:rsid w:val="00B440B7"/>
    <w:rsid w:val="00B45A94"/>
    <w:rsid w:val="00B47E83"/>
    <w:rsid w:val="00B500CB"/>
    <w:rsid w:val="00B500CD"/>
    <w:rsid w:val="00B50819"/>
    <w:rsid w:val="00B50B70"/>
    <w:rsid w:val="00B50E32"/>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142"/>
    <w:rsid w:val="00B76D7D"/>
    <w:rsid w:val="00B77397"/>
    <w:rsid w:val="00B809C9"/>
    <w:rsid w:val="00B81DFE"/>
    <w:rsid w:val="00B81E52"/>
    <w:rsid w:val="00B822C6"/>
    <w:rsid w:val="00B83DB9"/>
    <w:rsid w:val="00B85258"/>
    <w:rsid w:val="00B8687A"/>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4E4"/>
    <w:rsid w:val="00BA1CE4"/>
    <w:rsid w:val="00BA1D0C"/>
    <w:rsid w:val="00BA49C4"/>
    <w:rsid w:val="00BA540F"/>
    <w:rsid w:val="00BA7176"/>
    <w:rsid w:val="00BB0B2D"/>
    <w:rsid w:val="00BB3009"/>
    <w:rsid w:val="00BB32FB"/>
    <w:rsid w:val="00BB6306"/>
    <w:rsid w:val="00BB64C8"/>
    <w:rsid w:val="00BB6E6F"/>
    <w:rsid w:val="00BB7A8F"/>
    <w:rsid w:val="00BB7EB0"/>
    <w:rsid w:val="00BC2BA3"/>
    <w:rsid w:val="00BC3927"/>
    <w:rsid w:val="00BC3993"/>
    <w:rsid w:val="00BC4547"/>
    <w:rsid w:val="00BC45AD"/>
    <w:rsid w:val="00BC464A"/>
    <w:rsid w:val="00BC5FDE"/>
    <w:rsid w:val="00BC679B"/>
    <w:rsid w:val="00BC6BA4"/>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363"/>
    <w:rsid w:val="00BE1534"/>
    <w:rsid w:val="00BE1F60"/>
    <w:rsid w:val="00BE3522"/>
    <w:rsid w:val="00BE3589"/>
    <w:rsid w:val="00BE43B0"/>
    <w:rsid w:val="00BE5AD4"/>
    <w:rsid w:val="00BF0479"/>
    <w:rsid w:val="00BF1C8F"/>
    <w:rsid w:val="00BF2AD3"/>
    <w:rsid w:val="00BF35ED"/>
    <w:rsid w:val="00BF5DFB"/>
    <w:rsid w:val="00BF5E8A"/>
    <w:rsid w:val="00BF6260"/>
    <w:rsid w:val="00BF63D8"/>
    <w:rsid w:val="00BF6FED"/>
    <w:rsid w:val="00BF772C"/>
    <w:rsid w:val="00C023A3"/>
    <w:rsid w:val="00C02877"/>
    <w:rsid w:val="00C06D28"/>
    <w:rsid w:val="00C10A9C"/>
    <w:rsid w:val="00C11911"/>
    <w:rsid w:val="00C121E3"/>
    <w:rsid w:val="00C17A0D"/>
    <w:rsid w:val="00C17A66"/>
    <w:rsid w:val="00C23FCE"/>
    <w:rsid w:val="00C2498B"/>
    <w:rsid w:val="00C2511F"/>
    <w:rsid w:val="00C25DC8"/>
    <w:rsid w:val="00C312E8"/>
    <w:rsid w:val="00C321C3"/>
    <w:rsid w:val="00C35A7F"/>
    <w:rsid w:val="00C37AE9"/>
    <w:rsid w:val="00C40648"/>
    <w:rsid w:val="00C40AC4"/>
    <w:rsid w:val="00C410E3"/>
    <w:rsid w:val="00C41890"/>
    <w:rsid w:val="00C42115"/>
    <w:rsid w:val="00C4254F"/>
    <w:rsid w:val="00C43221"/>
    <w:rsid w:val="00C4520B"/>
    <w:rsid w:val="00C45ACD"/>
    <w:rsid w:val="00C470BF"/>
    <w:rsid w:val="00C504BB"/>
    <w:rsid w:val="00C53AFD"/>
    <w:rsid w:val="00C56EB8"/>
    <w:rsid w:val="00C62CC7"/>
    <w:rsid w:val="00C641D9"/>
    <w:rsid w:val="00C646DA"/>
    <w:rsid w:val="00C67BD2"/>
    <w:rsid w:val="00C71D13"/>
    <w:rsid w:val="00C7214F"/>
    <w:rsid w:val="00C72D2E"/>
    <w:rsid w:val="00C74274"/>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1D6A"/>
    <w:rsid w:val="00CA30C1"/>
    <w:rsid w:val="00CA3471"/>
    <w:rsid w:val="00CA3E92"/>
    <w:rsid w:val="00CA4D83"/>
    <w:rsid w:val="00CA4FFB"/>
    <w:rsid w:val="00CA5BCA"/>
    <w:rsid w:val="00CA5EFA"/>
    <w:rsid w:val="00CA6225"/>
    <w:rsid w:val="00CA65BF"/>
    <w:rsid w:val="00CA6E06"/>
    <w:rsid w:val="00CB0131"/>
    <w:rsid w:val="00CB01CA"/>
    <w:rsid w:val="00CB07BC"/>
    <w:rsid w:val="00CB1CD6"/>
    <w:rsid w:val="00CB2441"/>
    <w:rsid w:val="00CB483F"/>
    <w:rsid w:val="00CB5656"/>
    <w:rsid w:val="00CB5F5F"/>
    <w:rsid w:val="00CB70EE"/>
    <w:rsid w:val="00CC0638"/>
    <w:rsid w:val="00CC1C59"/>
    <w:rsid w:val="00CC2FAC"/>
    <w:rsid w:val="00CC4C12"/>
    <w:rsid w:val="00CC6378"/>
    <w:rsid w:val="00CC7C88"/>
    <w:rsid w:val="00CC7F1A"/>
    <w:rsid w:val="00CC7F82"/>
    <w:rsid w:val="00CD02F6"/>
    <w:rsid w:val="00CD0DF4"/>
    <w:rsid w:val="00CD1466"/>
    <w:rsid w:val="00CD17D3"/>
    <w:rsid w:val="00CD2AF0"/>
    <w:rsid w:val="00CD2F9F"/>
    <w:rsid w:val="00CD3E81"/>
    <w:rsid w:val="00CD6369"/>
    <w:rsid w:val="00CD79E5"/>
    <w:rsid w:val="00CE1457"/>
    <w:rsid w:val="00CE15EA"/>
    <w:rsid w:val="00CE1C23"/>
    <w:rsid w:val="00CE2074"/>
    <w:rsid w:val="00CE2F20"/>
    <w:rsid w:val="00CE3BF8"/>
    <w:rsid w:val="00CE4FBB"/>
    <w:rsid w:val="00CF1B65"/>
    <w:rsid w:val="00CF1FDD"/>
    <w:rsid w:val="00CF23BA"/>
    <w:rsid w:val="00CF4445"/>
    <w:rsid w:val="00CF5F7E"/>
    <w:rsid w:val="00CF6230"/>
    <w:rsid w:val="00CF7965"/>
    <w:rsid w:val="00D01E8B"/>
    <w:rsid w:val="00D03775"/>
    <w:rsid w:val="00D05AC5"/>
    <w:rsid w:val="00D077E3"/>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6E8"/>
    <w:rsid w:val="00D85C6C"/>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B7CA6"/>
    <w:rsid w:val="00DC061C"/>
    <w:rsid w:val="00DC181E"/>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DF4AAC"/>
    <w:rsid w:val="00DF518B"/>
    <w:rsid w:val="00E01C5D"/>
    <w:rsid w:val="00E025F7"/>
    <w:rsid w:val="00E0338D"/>
    <w:rsid w:val="00E05494"/>
    <w:rsid w:val="00E054C0"/>
    <w:rsid w:val="00E07FF6"/>
    <w:rsid w:val="00E10F6C"/>
    <w:rsid w:val="00E1409A"/>
    <w:rsid w:val="00E141BD"/>
    <w:rsid w:val="00E173FB"/>
    <w:rsid w:val="00E17C54"/>
    <w:rsid w:val="00E20DB0"/>
    <w:rsid w:val="00E21D2A"/>
    <w:rsid w:val="00E22ACA"/>
    <w:rsid w:val="00E22D4C"/>
    <w:rsid w:val="00E2444E"/>
    <w:rsid w:val="00E2450F"/>
    <w:rsid w:val="00E25307"/>
    <w:rsid w:val="00E253DF"/>
    <w:rsid w:val="00E26C0E"/>
    <w:rsid w:val="00E32150"/>
    <w:rsid w:val="00E322DF"/>
    <w:rsid w:val="00E32B14"/>
    <w:rsid w:val="00E333EA"/>
    <w:rsid w:val="00E34790"/>
    <w:rsid w:val="00E35D2D"/>
    <w:rsid w:val="00E365B8"/>
    <w:rsid w:val="00E36F20"/>
    <w:rsid w:val="00E412A5"/>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39F7"/>
    <w:rsid w:val="00EE46C0"/>
    <w:rsid w:val="00EE558E"/>
    <w:rsid w:val="00EE6736"/>
    <w:rsid w:val="00EF1717"/>
    <w:rsid w:val="00EF3AA1"/>
    <w:rsid w:val="00EF57C3"/>
    <w:rsid w:val="00F00A2B"/>
    <w:rsid w:val="00F01E82"/>
    <w:rsid w:val="00F03A7F"/>
    <w:rsid w:val="00F0630C"/>
    <w:rsid w:val="00F06EA7"/>
    <w:rsid w:val="00F10549"/>
    <w:rsid w:val="00F112FB"/>
    <w:rsid w:val="00F12E73"/>
    <w:rsid w:val="00F138C1"/>
    <w:rsid w:val="00F16C6C"/>
    <w:rsid w:val="00F16EB1"/>
    <w:rsid w:val="00F21650"/>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17E"/>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6C5B"/>
    <w:rsid w:val="00FB7688"/>
    <w:rsid w:val="00FB7D4F"/>
    <w:rsid w:val="00FC11CB"/>
    <w:rsid w:val="00FC1DBB"/>
    <w:rsid w:val="00FC1F26"/>
    <w:rsid w:val="00FC3C0B"/>
    <w:rsid w:val="00FC3D38"/>
    <w:rsid w:val="00FC48C7"/>
    <w:rsid w:val="00FC5340"/>
    <w:rsid w:val="00FC5744"/>
    <w:rsid w:val="00FC71C2"/>
    <w:rsid w:val="00FD07C7"/>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DEB8F"/>
  <w15:docId w15:val="{F02D0F53-9AA7-4F8B-8790-3ECBF8D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 w:type="paragraph" w:styleId="aff9">
    <w:name w:val="List Paragraph"/>
    <w:basedOn w:val="a"/>
    <w:uiPriority w:val="34"/>
    <w:qFormat/>
    <w:rsid w:val="00103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E47-C467-4F16-9A7D-8DF84FA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78</Words>
  <Characters>448</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31</cp:revision>
  <cp:lastPrinted>2022-03-09T04:05:00Z</cp:lastPrinted>
  <dcterms:created xsi:type="dcterms:W3CDTF">2020-04-16T02:16:00Z</dcterms:created>
  <dcterms:modified xsi:type="dcterms:W3CDTF">2025-04-10T03:13:00Z</dcterms:modified>
</cp:coreProperties>
</file>